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51" w:rsidRPr="002C3051" w:rsidRDefault="002C3051" w:rsidP="002C3051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  <w:r w:rsidRPr="002C30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1</w:t>
      </w:r>
    </w:p>
    <w:p w:rsidR="00421991" w:rsidRPr="007C44B0" w:rsidRDefault="00753CA8" w:rsidP="007C44B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Календарно-тематическое планирование</w:t>
      </w:r>
    </w:p>
    <w:p w:rsidR="00753CA8" w:rsidRPr="007C44B0" w:rsidRDefault="00374DD6" w:rsidP="007C44B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дополнительной общеразвивающей программы </w:t>
      </w:r>
      <w:r w:rsidR="00D459C3" w:rsidRPr="007C4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технической </w:t>
      </w:r>
      <w:r w:rsidRPr="007C4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направленности «</w:t>
      </w:r>
      <w:r w:rsidR="00D459C3" w:rsidRPr="007C4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Основы фотографии»</w:t>
      </w:r>
    </w:p>
    <w:p w:rsidR="00374DD6" w:rsidRPr="007C44B0" w:rsidRDefault="00374DD6" w:rsidP="007C44B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первого года обучения</w:t>
      </w:r>
    </w:p>
    <w:p w:rsidR="00374DD6" w:rsidRDefault="00374DD6" w:rsidP="007C44B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автор-составитель: </w:t>
      </w:r>
      <w:r w:rsidR="00D459C3" w:rsidRPr="007C4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Гришко Ольга Валентиновна</w:t>
      </w:r>
    </w:p>
    <w:p w:rsidR="007C44B0" w:rsidRPr="007C44B0" w:rsidRDefault="007C44B0" w:rsidP="007C44B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942"/>
        <w:gridCol w:w="6243"/>
        <w:gridCol w:w="807"/>
        <w:gridCol w:w="960"/>
        <w:gridCol w:w="1889"/>
        <w:gridCol w:w="960"/>
        <w:gridCol w:w="1898"/>
      </w:tblGrid>
      <w:tr w:rsidR="007C44B0" w:rsidRPr="007C44B0" w:rsidTr="003E5321">
        <w:tc>
          <w:tcPr>
            <w:tcW w:w="1001" w:type="dxa"/>
            <w:vMerge w:val="restart"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занятия</w:t>
            </w:r>
          </w:p>
        </w:tc>
        <w:tc>
          <w:tcPr>
            <w:tcW w:w="900" w:type="dxa"/>
            <w:vMerge w:val="restart"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6390" w:type="dxa"/>
            <w:vMerge w:val="restart"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774" w:type="dxa"/>
            <w:vMerge w:val="restart"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5721" w:type="dxa"/>
            <w:gridSpan w:val="4"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</w:tr>
      <w:tr w:rsidR="007C44B0" w:rsidRPr="007C44B0" w:rsidTr="003E5321">
        <w:tc>
          <w:tcPr>
            <w:tcW w:w="1001" w:type="dxa"/>
            <w:vMerge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vMerge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2865" w:type="dxa"/>
            <w:gridSpan w:val="2"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7C44B0" w:rsidRPr="007C44B0" w:rsidTr="003E5321">
        <w:tc>
          <w:tcPr>
            <w:tcW w:w="1001" w:type="dxa"/>
            <w:vMerge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vMerge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889" w:type="dxa"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967" w:type="dxa"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898" w:type="dxa"/>
          </w:tcPr>
          <w:p w:rsidR="003E5321" w:rsidRPr="007C44B0" w:rsidRDefault="003E5321" w:rsidP="007C44B0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организации деятельности</w:t>
            </w:r>
          </w:p>
        </w:tc>
      </w:tr>
      <w:tr w:rsidR="007C44B0" w:rsidRPr="007C44B0" w:rsidTr="007C44B0">
        <w:tc>
          <w:tcPr>
            <w:tcW w:w="1001" w:type="dxa"/>
          </w:tcPr>
          <w:p w:rsidR="003E5321" w:rsidRPr="007C44B0" w:rsidRDefault="003E5321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1AF2"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аттестация. Задачи первого года обучения. Правила ТБ.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индивидуальная</w:t>
            </w:r>
          </w:p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тестирование</w:t>
            </w:r>
          </w:p>
        </w:tc>
      </w:tr>
      <w:tr w:rsidR="007C44B0" w:rsidRPr="007C44B0" w:rsidTr="007C44B0">
        <w:tc>
          <w:tcPr>
            <w:tcW w:w="1001" w:type="dxa"/>
          </w:tcPr>
          <w:p w:rsidR="003E5321" w:rsidRPr="007C44B0" w:rsidRDefault="003E5321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«Мои первые фотографии»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3E5321" w:rsidRPr="007C44B0" w:rsidRDefault="003E5321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возникновения фотографии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44B0" w:rsidRPr="007C44B0" w:rsidTr="007C44B0">
        <w:tc>
          <w:tcPr>
            <w:tcW w:w="1001" w:type="dxa"/>
          </w:tcPr>
          <w:p w:rsidR="003E5321" w:rsidRPr="007C44B0" w:rsidRDefault="003E5321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фотографии. Фотографы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44B0" w:rsidRPr="007C44B0" w:rsidTr="007C44B0">
        <w:tc>
          <w:tcPr>
            <w:tcW w:w="1001" w:type="dxa"/>
          </w:tcPr>
          <w:p w:rsidR="003E5321" w:rsidRPr="007C44B0" w:rsidRDefault="003E5321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21" w:rsidRPr="007C44B0" w:rsidRDefault="006858AA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  <w:r w:rsidR="00B6034C"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«Автопортрет или </w:t>
            </w:r>
            <w:proofErr w:type="spellStart"/>
            <w:r w:rsidR="00B6034C"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селфи</w:t>
            </w:r>
            <w:proofErr w:type="spellEnd"/>
            <w:r w:rsidR="00B6034C"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3E5321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2005"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21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фотоаппаратов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цифровых фотоаппаратов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узлы и детали, их назначения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Принцип</w:t>
            </w:r>
            <w:proofErr w:type="spellEnd"/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работы</w:t>
            </w:r>
            <w:proofErr w:type="spellEnd"/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фотоаппарата</w:t>
            </w:r>
            <w:proofErr w:type="spellEnd"/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матриц, их принципы работы и преимущества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пикселей и их влияние на конечный результат.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44B0" w:rsidRPr="007C44B0" w:rsidTr="007C44B0">
        <w:trPr>
          <w:trHeight w:val="70"/>
        </w:trPr>
        <w:tc>
          <w:tcPr>
            <w:tcW w:w="1001" w:type="dxa"/>
          </w:tcPr>
          <w:p w:rsidR="00921AF2" w:rsidRPr="007C44B0" w:rsidRDefault="00921AF2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21AF2" w:rsidRPr="007C44B0" w:rsidRDefault="00921AF2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AF2" w:rsidRPr="007C44B0" w:rsidRDefault="00921AF2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Возможности меню фототехники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F2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F2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F2" w:rsidRPr="007C44B0" w:rsidRDefault="00921AF2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F2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F2" w:rsidRPr="007C44B0" w:rsidRDefault="00921AF2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Логика меню фототехники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лекции, фронтальная,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фронтальная, групповая,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 «Дружные сердца»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опрос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Диафрагма, диафрагменное число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Экспозиция. Экспозиционное число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выбранного значения диафрагмы на снимок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Светочувствительность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корректности экспозиции, гистограмма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Ручное и автоматическое определение экспозиции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замера экспозиции камерой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экспозиции на восприятие снимка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лекции, фронтальная, групповая,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третей, симметрия; диагонали и треугольники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Расфокус</w:t>
            </w:r>
            <w:proofErr w:type="spellEnd"/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глубина резкости; паттерны и текстура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Рамка, линии, баланс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и пространство; слева направо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 нечетных объектов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кадра; изолирование объекта съемки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Простота и минимализм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точки съемки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Выдержка, диафрагма и их влияние на снимок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лекции,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групповая,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Диапазон выдержек, диафрагм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Полуавтоматический режим съемки с приоритетами выдержки или диафрагмы /Проект «Новый год к нам мчится»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Ручная и автоматическая фокусировка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Внутрикамерные</w:t>
            </w:r>
            <w:proofErr w:type="spellEnd"/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режимы автоматической фокусировки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Покадровая и непрерывная фокусировка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точки фокусировки на восприятие снимка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Глубина резко изображаемого пространства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регулировки ГРИП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лекции, фронтальная, групповая,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ГРИП на восприятие снимка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конкурсам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конкурсам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аттестация/ Проект «Традиционные русские праздники»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конкурсных работ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Принципиальное строение объектива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объективов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объективы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Применимость различных типов объективов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Применимость различных типов объективов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лекции, фронтальная, групповая,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типа объектива на восприятие снимка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типа объектива на восприятие снимка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конкурсам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конкурсам / Альтернативное кафе «Гаджеты: за или против?»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света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26581C" w:rsidRPr="007C44B0" w:rsidRDefault="0026581C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источников света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26581C" w:rsidRPr="007C44B0" w:rsidRDefault="0026581C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настраивается свет?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26581C" w:rsidRPr="007C44B0" w:rsidRDefault="0026581C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Схема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«Моноблок и тарелка»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26581C" w:rsidRPr="007C44B0" w:rsidRDefault="0026581C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Схема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Два моноблока плюс два белых зонта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лекции,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фронтальная,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26581C" w:rsidRPr="007C44B0" w:rsidRDefault="0026581C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Схема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Моноблоки, белый фон и зонты белого цвета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26581C" w:rsidRPr="007C44B0" w:rsidRDefault="0026581C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Схема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моноблок, зонт, белый фон, черный фон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26581C" w:rsidRPr="007C44B0" w:rsidRDefault="0026581C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Схема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Моноблок, зонты «на просвет», черный задник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26581C" w:rsidRPr="007C44B0" w:rsidRDefault="0026581C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Схема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Два источника, черный фон, </w:t>
            </w:r>
            <w:proofErr w:type="spellStart"/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рассеиватель</w:t>
            </w:r>
            <w:proofErr w:type="spellEnd"/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26581C" w:rsidRPr="007C44B0" w:rsidRDefault="0026581C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Схема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Пара источников (моноблоки, зонты), белый задник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26581C" w:rsidRPr="007C44B0" w:rsidRDefault="0026581C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VIII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«Голливудский портрет»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26581C" w:rsidRPr="007C44B0" w:rsidRDefault="0026581C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IX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«Импульсивный свет»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26581C" w:rsidRPr="007C44B0" w:rsidRDefault="0026581C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X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«Рембрандтовская»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лекции, фронтальная, групповая, </w:t>
            </w: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26581C" w:rsidRPr="007C44B0" w:rsidRDefault="0026581C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«За здоровый образ жизни»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26581C" w:rsidRPr="007C44B0" w:rsidRDefault="0026581C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Альтернативное кафе «Что дает фотография?»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26581C" w:rsidRPr="007C44B0" w:rsidRDefault="0026581C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«Мы помним»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1C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конкурсам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конкурсам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фронтальная, групповая, индивидуальная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05" w:rsidRPr="007C44B0" w:rsidRDefault="0026581C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групповая, фронтальная, индивидуальная</w:t>
            </w:r>
          </w:p>
        </w:tc>
      </w:tr>
      <w:tr w:rsidR="007C44B0" w:rsidRPr="007C44B0" w:rsidTr="007C44B0">
        <w:tc>
          <w:tcPr>
            <w:tcW w:w="1001" w:type="dxa"/>
          </w:tcPr>
          <w:p w:rsidR="008A2005" w:rsidRPr="007C44B0" w:rsidRDefault="008A2005" w:rsidP="007C44B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A2005" w:rsidRPr="007C44B0" w:rsidRDefault="008A2005" w:rsidP="007C44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3051" w:rsidRDefault="002C3051" w:rsidP="007C44B0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5EF" w:rsidRPr="007C44B0" w:rsidRDefault="002325EF" w:rsidP="007C44B0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4B0">
        <w:rPr>
          <w:rFonts w:ascii="Times New Roman" w:hAnsi="Times New Roman" w:cs="Times New Roman"/>
          <w:color w:val="000000" w:themeColor="text1"/>
          <w:sz w:val="24"/>
          <w:szCs w:val="24"/>
        </w:rPr>
        <w:t>Педагог дополнительного образ</w:t>
      </w:r>
      <w:r w:rsidR="0051452F" w:rsidRPr="007C44B0">
        <w:rPr>
          <w:rFonts w:ascii="Times New Roman" w:hAnsi="Times New Roman" w:cs="Times New Roman"/>
          <w:color w:val="000000" w:themeColor="text1"/>
          <w:sz w:val="24"/>
          <w:szCs w:val="24"/>
        </w:rPr>
        <w:t>ования __________ /Гришко О.В.</w:t>
      </w:r>
      <w:r w:rsidRPr="007C44B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sectPr w:rsidR="002325EF" w:rsidRPr="007C44B0" w:rsidSect="002C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26" w:rsidRDefault="00E95826" w:rsidP="00E95826">
      <w:pPr>
        <w:spacing w:after="0" w:line="240" w:lineRule="auto"/>
      </w:pPr>
      <w:r>
        <w:separator/>
      </w:r>
    </w:p>
  </w:endnote>
  <w:endnote w:type="continuationSeparator" w:id="0">
    <w:p w:rsidR="00E95826" w:rsidRDefault="00E95826" w:rsidP="00E9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26" w:rsidRDefault="00E958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26" w:rsidRDefault="00E9582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26" w:rsidRDefault="00E958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26" w:rsidRDefault="00E95826" w:rsidP="00E95826">
      <w:pPr>
        <w:spacing w:after="0" w:line="240" w:lineRule="auto"/>
      </w:pPr>
      <w:r>
        <w:separator/>
      </w:r>
    </w:p>
  </w:footnote>
  <w:footnote w:type="continuationSeparator" w:id="0">
    <w:p w:rsidR="00E95826" w:rsidRDefault="00E95826" w:rsidP="00E9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26" w:rsidRDefault="00E9582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16797" o:spid="_x0000_s2050" type="#_x0000_t75" style="position:absolute;margin-left:0;margin-top:0;width:483.9pt;height:488.7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26" w:rsidRDefault="00E9582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16798" o:spid="_x0000_s2051" type="#_x0000_t75" style="position:absolute;margin-left:0;margin-top:0;width:483.9pt;height:488.7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26" w:rsidRDefault="00E9582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16796" o:spid="_x0000_s2049" type="#_x0000_t75" style="position:absolute;margin-left:0;margin-top:0;width:483.9pt;height:488.7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B52DE"/>
    <w:multiLevelType w:val="hybridMultilevel"/>
    <w:tmpl w:val="CF74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C8"/>
    <w:rsid w:val="00067C60"/>
    <w:rsid w:val="00075542"/>
    <w:rsid w:val="001B5760"/>
    <w:rsid w:val="001D77C8"/>
    <w:rsid w:val="002325EF"/>
    <w:rsid w:val="00232A78"/>
    <w:rsid w:val="0026581C"/>
    <w:rsid w:val="002C3051"/>
    <w:rsid w:val="00374DD6"/>
    <w:rsid w:val="003E5321"/>
    <w:rsid w:val="00421991"/>
    <w:rsid w:val="0051452F"/>
    <w:rsid w:val="00535A58"/>
    <w:rsid w:val="006858AA"/>
    <w:rsid w:val="006C4B39"/>
    <w:rsid w:val="00702164"/>
    <w:rsid w:val="007273DC"/>
    <w:rsid w:val="00753CA8"/>
    <w:rsid w:val="007C44B0"/>
    <w:rsid w:val="007C69AC"/>
    <w:rsid w:val="00840B12"/>
    <w:rsid w:val="00844053"/>
    <w:rsid w:val="008A2005"/>
    <w:rsid w:val="008D503F"/>
    <w:rsid w:val="00921AF2"/>
    <w:rsid w:val="009C6A47"/>
    <w:rsid w:val="00A25047"/>
    <w:rsid w:val="00A921A9"/>
    <w:rsid w:val="00B452D6"/>
    <w:rsid w:val="00B6034C"/>
    <w:rsid w:val="00C62B5E"/>
    <w:rsid w:val="00CB7C83"/>
    <w:rsid w:val="00CF0BB3"/>
    <w:rsid w:val="00D459C3"/>
    <w:rsid w:val="00E95826"/>
    <w:rsid w:val="00F37A43"/>
    <w:rsid w:val="00F608C0"/>
    <w:rsid w:val="00F63952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63BF877-0EBD-42FA-AC87-6E974C8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CA8"/>
    <w:pPr>
      <w:spacing w:after="0" w:line="240" w:lineRule="auto"/>
    </w:pPr>
  </w:style>
  <w:style w:type="table" w:styleId="a4">
    <w:name w:val="Table Grid"/>
    <w:basedOn w:val="a1"/>
    <w:uiPriority w:val="59"/>
    <w:rsid w:val="0075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826"/>
  </w:style>
  <w:style w:type="paragraph" w:styleId="a7">
    <w:name w:val="footer"/>
    <w:basedOn w:val="a"/>
    <w:link w:val="a8"/>
    <w:uiPriority w:val="99"/>
    <w:unhideWhenUsed/>
    <w:rsid w:val="00E9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ЦТР-1</dc:creator>
  <cp:keywords/>
  <dc:description/>
  <cp:lastModifiedBy>Ольга Подплутова</cp:lastModifiedBy>
  <cp:revision>20</cp:revision>
  <dcterms:created xsi:type="dcterms:W3CDTF">2020-08-01T19:18:00Z</dcterms:created>
  <dcterms:modified xsi:type="dcterms:W3CDTF">2021-11-24T15:28:00Z</dcterms:modified>
</cp:coreProperties>
</file>