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FE" w:rsidRPr="006F7AFE" w:rsidRDefault="006F7AFE" w:rsidP="006F7AFE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МУНИЦИПАЛЬНОЕ ОБРАЗОВАТЕЛЬНОЕ УЧРЕЖДЕНИЕ ДОПОЛНИТЕЛЬНОГО ОБРАЗОВАНИЯ «ЦЕНТР ТВОРЧЕСКОГО РАЗВИТИЯ» БОРОВСКИЙ РАЙОН</w:t>
      </w:r>
    </w:p>
    <w:p w:rsidR="006F7AFE" w:rsidRPr="006F7AFE" w:rsidRDefault="006F7AFE" w:rsidP="006F7AFE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53"/>
        <w:gridCol w:w="4514"/>
      </w:tblGrid>
      <w:tr w:rsidR="000C7A05" w:rsidTr="000C7A05">
        <w:tc>
          <w:tcPr>
            <w:tcW w:w="3868" w:type="dxa"/>
            <w:hideMark/>
          </w:tcPr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53" w:type="dxa"/>
          </w:tcPr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C7A05" w:rsidRDefault="000C7A05" w:rsidP="005C36E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C7A05" w:rsidRDefault="000C7A05" w:rsidP="005C36E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3D06E22" wp14:editId="6E1DBA55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0C7A05" w:rsidRDefault="000C7A05" w:rsidP="005C36E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0C7A05" w:rsidRDefault="000C7A05" w:rsidP="005C36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638"/>
      </w:tblGrid>
      <w:tr w:rsidR="006F7AFE" w:rsidRPr="006F7AFE" w:rsidTr="000C7A05">
        <w:trPr>
          <w:trHeight w:val="286"/>
        </w:trPr>
        <w:tc>
          <w:tcPr>
            <w:tcW w:w="4721" w:type="dxa"/>
          </w:tcPr>
          <w:p w:rsidR="006F7AFE" w:rsidRPr="006F7AFE" w:rsidRDefault="006F7AFE" w:rsidP="006F7AF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6F7AFE" w:rsidRPr="006F7AFE" w:rsidRDefault="006F7AFE" w:rsidP="006F7AF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0C7A05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2B52A8" wp14:editId="08A1769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06475" cy="1016000"/>
            <wp:effectExtent l="0" t="0" r="3175" b="0"/>
            <wp:wrapThrough wrapText="bothSides">
              <wp:wrapPolygon edited="0">
                <wp:start x="6950" y="0"/>
                <wp:lineTo x="4088" y="1215"/>
                <wp:lineTo x="0" y="5265"/>
                <wp:lineTo x="0" y="11745"/>
                <wp:lineTo x="3271" y="19440"/>
                <wp:lineTo x="3271" y="19845"/>
                <wp:lineTo x="6132" y="21060"/>
                <wp:lineTo x="6950" y="21060"/>
                <wp:lineTo x="14718" y="21060"/>
                <wp:lineTo x="15127" y="21060"/>
                <wp:lineTo x="18397" y="19440"/>
                <wp:lineTo x="19624" y="13770"/>
                <wp:lineTo x="21259" y="11745"/>
                <wp:lineTo x="21259" y="5265"/>
                <wp:lineTo x="17171" y="1215"/>
                <wp:lineTo x="14718" y="0"/>
                <wp:lineTo x="69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  <w:t>Pre</w:t>
      </w:r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  <w:t>teens</w:t>
      </w:r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  <w:t>English</w:t>
      </w:r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r>
        <w:rPr>
          <w:rFonts w:ascii="Times New Roman" w:eastAsia="Calibri" w:hAnsi="Times New Roman" w:cs="Times New Roman"/>
          <w:sz w:val="24"/>
          <w:szCs w:val="24"/>
        </w:rPr>
        <w:t>: социально-</w:t>
      </w:r>
      <w:r w:rsidR="000C7A05">
        <w:rPr>
          <w:rFonts w:ascii="Times New Roman" w:eastAsia="Calibri" w:hAnsi="Times New Roman" w:cs="Times New Roman"/>
          <w:sz w:val="24"/>
          <w:szCs w:val="24"/>
        </w:rPr>
        <w:t>гуманитарная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Уровень программы: </w:t>
      </w:r>
      <w:r>
        <w:rPr>
          <w:rFonts w:ascii="Times New Roman" w:eastAsia="Calibri" w:hAnsi="Times New Roman" w:cs="Times New Roman"/>
          <w:i/>
          <w:sz w:val="24"/>
          <w:szCs w:val="24"/>
        </w:rPr>
        <w:t>базовый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Возраст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11-12 </w:t>
      </w:r>
      <w:r w:rsidRPr="006F7AFE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</w:t>
      </w:r>
      <w:r>
        <w:rPr>
          <w:rFonts w:ascii="Times New Roman" w:eastAsia="Calibri" w:hAnsi="Times New Roman" w:cs="Times New Roman"/>
          <w:sz w:val="24"/>
          <w:szCs w:val="24"/>
        </w:rPr>
        <w:t>: 1 год (72</w:t>
      </w:r>
      <w:r w:rsidRPr="006F7AFE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Автор-составитель: </w:t>
      </w:r>
    </w:p>
    <w:p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Шелухина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 Дмитриевна</w:t>
      </w:r>
      <w:r w:rsidRPr="006F7AFE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Pr="006F7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AFE" w:rsidRDefault="006F7AFE" w:rsidP="00150D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DFE" w:rsidRDefault="00150DFE" w:rsidP="00150D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2EA" w:rsidRPr="00150DFE" w:rsidRDefault="006F7AFE" w:rsidP="00150D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Боровск 2021</w:t>
      </w:r>
    </w:p>
    <w:p w:rsidR="009144A0" w:rsidRPr="00325A55" w:rsidRDefault="009144A0" w:rsidP="00150DFE">
      <w:pPr>
        <w:contextualSpacing/>
        <w:rPr>
          <w:sz w:val="24"/>
        </w:rPr>
      </w:pPr>
    </w:p>
    <w:p w:rsidR="000C7A05" w:rsidRDefault="000C7A05">
      <w:pPr>
        <w:widowControl/>
        <w:autoSpaceDE/>
        <w:autoSpaceDN/>
        <w:spacing w:after="160" w:line="259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4A0" w:rsidRPr="00325A55" w:rsidRDefault="009144A0" w:rsidP="006F7AF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lastRenderedPageBreak/>
        <w:t>РАЗДЕЛ 1. «КОМПЛЕКС ОСНОВНЫХ ХАРАКТЕРИСТИК ПРОГРАММЫ»</w:t>
      </w:r>
    </w:p>
    <w:p w:rsidR="009144A0" w:rsidRPr="00325A55" w:rsidRDefault="009144A0" w:rsidP="006F7A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9144A0" w:rsidRPr="00325A55" w:rsidRDefault="009144A0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ab/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дополнительной общеразвивающей социально-</w:t>
      </w:r>
      <w:r w:rsidR="000C7A05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очной формы обучения, для детей </w:t>
      </w:r>
      <w:r w:rsidR="000E0C24" w:rsidRPr="006F7AFE">
        <w:rPr>
          <w:rFonts w:ascii="Times New Roman" w:eastAsia="Times New Roman" w:hAnsi="Times New Roman" w:cs="Times New Roman"/>
          <w:sz w:val="28"/>
          <w:szCs w:val="28"/>
        </w:rPr>
        <w:t>11-12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 xml:space="preserve"> лет, сроком реализации 1 год.</w:t>
      </w:r>
    </w:p>
    <w:p w:rsidR="000E0C24" w:rsidRPr="00325A55" w:rsidRDefault="000E0C24" w:rsidP="00325A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Программа Английский язык для младших школьников в возрасте 11-12 лет включает 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себя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требования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Министерства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РФ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структуре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изложения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учебного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материала,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результатам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его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усвоения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 условиям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реализации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программы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25A5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детей</w:t>
      </w:r>
      <w:r w:rsidRPr="00325A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возрасте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11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12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лет.</w:t>
      </w:r>
    </w:p>
    <w:p w:rsidR="000E0C24" w:rsidRPr="00325A55" w:rsidRDefault="000E0C24" w:rsidP="00325A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Программа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разработана</w:t>
      </w:r>
      <w:r w:rsidRPr="00325A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соответствии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с:</w:t>
      </w:r>
    </w:p>
    <w:p w:rsidR="000E0C24" w:rsidRPr="00325A55" w:rsidRDefault="000E0C24" w:rsidP="00325A55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>Законом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325A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образовании»</w:t>
      </w:r>
      <w:r w:rsidRPr="00325A5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325A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29.12.2012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273-ФЗ,</w:t>
      </w:r>
    </w:p>
    <w:p w:rsidR="000E0C24" w:rsidRPr="00325A55" w:rsidRDefault="000E0C24" w:rsidP="00325A55">
      <w:pPr>
        <w:pStyle w:val="a5"/>
        <w:numPr>
          <w:ilvl w:val="0"/>
          <w:numId w:val="2"/>
        </w:numPr>
        <w:tabs>
          <w:tab w:val="left" w:pos="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требованиями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содержанию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оформлению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программ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детей: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Письмо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Министерства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Российской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Федерации</w:t>
      </w:r>
      <w:r w:rsidRPr="00325A5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18.06.03г.</w:t>
      </w:r>
      <w:r w:rsidRPr="00325A5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№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28-02-484/16,</w:t>
      </w:r>
    </w:p>
    <w:p w:rsidR="000E0C24" w:rsidRPr="00325A55" w:rsidRDefault="000E0C24" w:rsidP="00325A55">
      <w:pPr>
        <w:pStyle w:val="a5"/>
        <w:numPr>
          <w:ilvl w:val="0"/>
          <w:numId w:val="2"/>
        </w:numPr>
        <w:tabs>
          <w:tab w:val="left" w:pos="55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требованиями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освоению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классификации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уровней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общеевропейского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стандарта,</w:t>
      </w:r>
    </w:p>
    <w:p w:rsidR="000E0C24" w:rsidRPr="006F7AFE" w:rsidRDefault="000E0C24" w:rsidP="006F7AFE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нормативным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документам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соблюдению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норм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устройству,</w:t>
      </w:r>
      <w:r w:rsidRPr="00325A5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оборудованию</w:t>
      </w:r>
      <w:r w:rsidRPr="00325A5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содержанию</w:t>
      </w:r>
      <w:r w:rsidRPr="00325A5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учреждений</w:t>
      </w:r>
      <w:r w:rsidRPr="00325A5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144A0" w:rsidRPr="006F7AFE" w:rsidRDefault="000E0C24" w:rsidP="006F7A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CE36DC" w:rsidRPr="00325A55" w:rsidRDefault="009144A0" w:rsidP="006F7A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 создания программы </w:t>
      </w:r>
      <w:r w:rsidRPr="00325A55">
        <w:rPr>
          <w:rFonts w:ascii="Times New Roman" w:hAnsi="Times New Roman" w:cs="Times New Roman"/>
          <w:sz w:val="28"/>
          <w:szCs w:val="28"/>
        </w:rPr>
        <w:t>продиктована современным обществом, где знание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иностранного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становится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необходимостью.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Программа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образования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направлена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решение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25A55">
        <w:rPr>
          <w:rFonts w:ascii="Times New Roman" w:hAnsi="Times New Roman" w:cs="Times New Roman"/>
          <w:sz w:val="28"/>
          <w:szCs w:val="28"/>
        </w:rPr>
        <w:t>проблем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учащихся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школе,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социальное</w:t>
      </w:r>
      <w:r w:rsidRPr="00325A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культурное</w:t>
      </w:r>
      <w:r w:rsidRPr="00325A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личности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учащегося,</w:t>
      </w:r>
      <w:r w:rsidRPr="00325A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его</w:t>
      </w:r>
      <w:r w:rsidRPr="00325A5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творческой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самореализации</w:t>
      </w:r>
      <w:r w:rsidRPr="00325A55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успешное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освоение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английского</w:t>
      </w:r>
      <w:r w:rsidRPr="00325A5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языка.</w:t>
      </w:r>
    </w:p>
    <w:p w:rsidR="00A41260" w:rsidRDefault="00A41260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CE36DC" w:rsidRPr="00325A55" w:rsidRDefault="00CE36DC" w:rsidP="00325A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lastRenderedPageBreak/>
        <w:t>Педагогическая целесообразность программы заключается в формировании коммуникативной компетенции и умении осуществлять иноязычное межличностное и межкультурное общение с носителями языка. Обучение английскому языку в рамках данной программы предусматривает не только обучение, но и развитие памяти, внимательности, работы в группе и самостоятельно, развитие креативности, самовыражение.</w:t>
      </w:r>
    </w:p>
    <w:p w:rsidR="00CE36DC" w:rsidRPr="00A41260" w:rsidRDefault="00A41260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325A55" w:rsidRDefault="00CE36DC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ярко выраженная практическая направленность обучения в соответствии с международными требованиями;</w:t>
      </w:r>
    </w:p>
    <w:p w:rsidR="00325A55" w:rsidRDefault="000C7A05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0DFE">
        <w:rPr>
          <w:rFonts w:ascii="Times New Roman" w:hAnsi="Times New Roman" w:cs="Times New Roman"/>
          <w:sz w:val="28"/>
          <w:szCs w:val="28"/>
        </w:rPr>
        <w:t xml:space="preserve">чебно-методический комплекс, на котором построена </w:t>
      </w:r>
      <w:proofErr w:type="gramStart"/>
      <w:r w:rsidR="00150DFE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CE36DC" w:rsidRPr="00325A55">
        <w:rPr>
          <w:rFonts w:ascii="Times New Roman" w:hAnsi="Times New Roman" w:cs="Times New Roman"/>
          <w:sz w:val="28"/>
          <w:szCs w:val="28"/>
        </w:rPr>
        <w:t xml:space="preserve"> максимально</w:t>
      </w:r>
      <w:proofErr w:type="gramEnd"/>
      <w:r w:rsidR="00CE36DC" w:rsidRPr="00325A55">
        <w:rPr>
          <w:rFonts w:ascii="Times New Roman" w:hAnsi="Times New Roman" w:cs="Times New Roman"/>
          <w:sz w:val="28"/>
          <w:szCs w:val="28"/>
        </w:rPr>
        <w:t xml:space="preserve"> наполнен цифровым компонентом, интерактивным представлением языка, что мотивирует современного школьника к изучению другой культуры посредством языковых форм. Для большей мотивации УМК апеллирует к индивидуальному жизненному опыту учащихся и их социокультурным знаниям, предлагает обучение по различным школьным предметам;</w:t>
      </w:r>
    </w:p>
    <w:p w:rsidR="00325A55" w:rsidRDefault="00CE36DC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аутентичность языковых материалов;</w:t>
      </w:r>
    </w:p>
    <w:p w:rsidR="00325A55" w:rsidRDefault="00CE36DC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четко обозначенные цели и задачи, ориентированность на конкретный результат каждого урока и всего курса в отношении освоения нового лексического, грамматического, фонетического материала, необходимого для успешной коммуникации в рамках заданной темы;</w:t>
      </w:r>
    </w:p>
    <w:p w:rsidR="00325A55" w:rsidRDefault="00CE36DC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интегрированный подход к расширению знаний;</w:t>
      </w:r>
    </w:p>
    <w:p w:rsidR="00086998" w:rsidRPr="00A41260" w:rsidRDefault="00CE36DC" w:rsidP="00A41260">
      <w:pPr>
        <w:pStyle w:val="a3"/>
        <w:numPr>
          <w:ilvl w:val="0"/>
          <w:numId w:val="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социокультурный подход в обучении</w:t>
      </w: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Данная программа -  модифицированная</w:t>
      </w:r>
      <w:r w:rsidR="00EC12E2">
        <w:rPr>
          <w:rFonts w:ascii="Times New Roman" w:hAnsi="Times New Roman" w:cs="Times New Roman"/>
          <w:sz w:val="28"/>
          <w:szCs w:val="28"/>
        </w:rPr>
        <w:t xml:space="preserve">, </w:t>
      </w:r>
      <w:r w:rsidRPr="00325A55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D51186" w:rsidRPr="00325A55">
        <w:rPr>
          <w:rFonts w:ascii="Times New Roman" w:hAnsi="Times New Roman" w:cs="Times New Roman"/>
          <w:sz w:val="28"/>
          <w:szCs w:val="28"/>
        </w:rPr>
        <w:t xml:space="preserve">УМК </w:t>
      </w:r>
      <w:r w:rsidR="000C7A05">
        <w:rPr>
          <w:rFonts w:ascii="Times New Roman" w:hAnsi="Times New Roman" w:cs="Times New Roman"/>
          <w:sz w:val="28"/>
          <w:szCs w:val="28"/>
        </w:rPr>
        <w:t>«</w:t>
      </w:r>
      <w:r w:rsidR="00D51186" w:rsidRPr="00325A5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51186" w:rsidRPr="00325A55">
        <w:rPr>
          <w:rFonts w:ascii="Times New Roman" w:hAnsi="Times New Roman" w:cs="Times New Roman"/>
          <w:sz w:val="28"/>
          <w:szCs w:val="28"/>
        </w:rPr>
        <w:t xml:space="preserve"> </w:t>
      </w:r>
      <w:r w:rsidR="00D51186" w:rsidRPr="00325A55">
        <w:rPr>
          <w:rFonts w:ascii="Times New Roman" w:hAnsi="Times New Roman" w:cs="Times New Roman"/>
          <w:sz w:val="28"/>
          <w:szCs w:val="28"/>
          <w:lang w:val="en-US"/>
        </w:rPr>
        <w:t>Getter</w:t>
      </w:r>
      <w:r w:rsidR="00D51186" w:rsidRPr="00325A55">
        <w:rPr>
          <w:rFonts w:ascii="Times New Roman" w:hAnsi="Times New Roman" w:cs="Times New Roman"/>
          <w:sz w:val="28"/>
          <w:szCs w:val="28"/>
        </w:rPr>
        <w:t xml:space="preserve"> 3</w:t>
      </w:r>
      <w:r w:rsidR="000C7A05">
        <w:rPr>
          <w:rFonts w:ascii="Times New Roman" w:hAnsi="Times New Roman" w:cs="Times New Roman"/>
          <w:sz w:val="28"/>
          <w:szCs w:val="28"/>
        </w:rPr>
        <w:t>»</w:t>
      </w:r>
      <w:r w:rsidRPr="00325A55">
        <w:rPr>
          <w:rFonts w:ascii="Times New Roman" w:hAnsi="Times New Roman" w:cs="Times New Roman"/>
          <w:sz w:val="28"/>
          <w:szCs w:val="28"/>
        </w:rPr>
        <w:t>, а также на материалах из Интернета.</w:t>
      </w:r>
    </w:p>
    <w:p w:rsidR="00086998" w:rsidRPr="00325A55" w:rsidRDefault="000C7A05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 – </w:t>
      </w:r>
      <w:r w:rsidR="00086998" w:rsidRPr="00325A55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в возрасте от 11-12</w:t>
      </w:r>
      <w:r w:rsidR="00D51186" w:rsidRPr="00325A55">
        <w:rPr>
          <w:rFonts w:ascii="Times New Roman" w:hAnsi="Times New Roman" w:cs="Times New Roman"/>
          <w:sz w:val="28"/>
          <w:szCs w:val="28"/>
        </w:rPr>
        <w:t xml:space="preserve"> лет. Стать участником объединения может любой желающий.</w:t>
      </w: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часов- на год обучения </w:t>
      </w:r>
      <w:r w:rsidR="00D51186" w:rsidRPr="00325A55">
        <w:rPr>
          <w:rFonts w:ascii="Times New Roman" w:eastAsia="Times New Roman" w:hAnsi="Times New Roman" w:cs="Times New Roman"/>
          <w:b/>
          <w:sz w:val="28"/>
          <w:szCs w:val="28"/>
        </w:rPr>
        <w:t xml:space="preserve">-  72 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неделю- </w:t>
      </w:r>
      <w:r w:rsidR="00D51186" w:rsidRPr="00325A55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tbl>
      <w:tblPr>
        <w:tblpPr w:leftFromText="180" w:rightFromText="180" w:vertAnchor="text" w:horzAnchor="margin" w:tblpXSpec="center" w:tblpY="3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2155"/>
        <w:gridCol w:w="1612"/>
        <w:gridCol w:w="1223"/>
      </w:tblGrid>
      <w:tr w:rsidR="00EC12E2" w:rsidRPr="00325A55" w:rsidTr="00EC12E2">
        <w:trPr>
          <w:trHeight w:val="979"/>
        </w:trPr>
        <w:tc>
          <w:tcPr>
            <w:tcW w:w="1809" w:type="dxa"/>
          </w:tcPr>
          <w:p w:rsidR="00EC12E2" w:rsidRPr="00325A55" w:rsidRDefault="00EC12E2" w:rsidP="00EC12E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Этапы обучения</w:t>
            </w:r>
          </w:p>
        </w:tc>
        <w:tc>
          <w:tcPr>
            <w:tcW w:w="1560" w:type="dxa"/>
          </w:tcPr>
          <w:p w:rsidR="00EC12E2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  <w:p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</w:p>
        </w:tc>
        <w:tc>
          <w:tcPr>
            <w:tcW w:w="1559" w:type="dxa"/>
          </w:tcPr>
          <w:p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детей в подгруппе</w:t>
            </w:r>
          </w:p>
        </w:tc>
        <w:tc>
          <w:tcPr>
            <w:tcW w:w="2155" w:type="dxa"/>
          </w:tcPr>
          <w:p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Продолжительность занятий</w:t>
            </w:r>
          </w:p>
        </w:tc>
        <w:tc>
          <w:tcPr>
            <w:tcW w:w="1612" w:type="dxa"/>
          </w:tcPr>
          <w:p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занятий в неделю</w:t>
            </w:r>
          </w:p>
        </w:tc>
        <w:tc>
          <w:tcPr>
            <w:tcW w:w="1223" w:type="dxa"/>
          </w:tcPr>
          <w:p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 в год</w:t>
            </w:r>
          </w:p>
        </w:tc>
      </w:tr>
      <w:tr w:rsidR="00EC12E2" w:rsidRPr="00325A55" w:rsidTr="00EC12E2">
        <w:tc>
          <w:tcPr>
            <w:tcW w:w="1809" w:type="dxa"/>
          </w:tcPr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</w:t>
            </w:r>
          </w:p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(11-12 лет)</w:t>
            </w:r>
          </w:p>
          <w:p w:rsidR="00EC12E2" w:rsidRPr="00325A55" w:rsidRDefault="00EC12E2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неограниченно</w:t>
            </w:r>
          </w:p>
        </w:tc>
        <w:tc>
          <w:tcPr>
            <w:tcW w:w="1559" w:type="dxa"/>
          </w:tcPr>
          <w:p w:rsidR="00EC12E2" w:rsidRDefault="00EC12E2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6-8 </w:t>
            </w:r>
          </w:p>
        </w:tc>
        <w:tc>
          <w:tcPr>
            <w:tcW w:w="2155" w:type="dxa"/>
          </w:tcPr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час=45 минут</w:t>
            </w:r>
          </w:p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занятие = 45 минут = 1 час</w:t>
            </w:r>
          </w:p>
        </w:tc>
        <w:tc>
          <w:tcPr>
            <w:tcW w:w="1612" w:type="dxa"/>
          </w:tcPr>
          <w:p w:rsidR="00EC12E2" w:rsidRDefault="00EC12E2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C12E2" w:rsidRPr="00325A55" w:rsidRDefault="00EC12E2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23" w:type="dxa"/>
          </w:tcPr>
          <w:p w:rsidR="00EC12E2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</w:t>
            </w:r>
            <w:r w:rsidRPr="00325A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72</w:t>
            </w:r>
          </w:p>
        </w:tc>
      </w:tr>
    </w:tbl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 w:rsidRPr="00325A55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 w:rsidRPr="00325A55">
        <w:rPr>
          <w:rFonts w:ascii="Times New Roman" w:hAnsi="Times New Roman" w:cs="Times New Roman"/>
          <w:sz w:val="28"/>
          <w:szCs w:val="28"/>
        </w:rPr>
        <w:t>- групповая</w:t>
      </w:r>
    </w:p>
    <w:p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– </w:t>
      </w:r>
      <w:r w:rsidR="00D51186" w:rsidRPr="00325A55">
        <w:rPr>
          <w:rFonts w:ascii="Times New Roman" w:hAnsi="Times New Roman" w:cs="Times New Roman"/>
          <w:sz w:val="28"/>
          <w:szCs w:val="28"/>
        </w:rPr>
        <w:t>1</w:t>
      </w:r>
      <w:r w:rsidRPr="00325A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186" w:rsidRPr="00150DFE" w:rsidRDefault="00086998" w:rsidP="00150D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 – </w:t>
      </w:r>
      <w:r w:rsidRPr="00325A55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0C7A05" w:rsidRDefault="000C7A05" w:rsidP="00150D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86" w:rsidRPr="00150DFE" w:rsidRDefault="00086998" w:rsidP="00150D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1.2.</w:t>
      </w:r>
      <w:r w:rsidR="00EC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F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25A55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9144A0" w:rsidRPr="00325A55" w:rsidRDefault="009144A0" w:rsidP="00325A55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Цели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задачи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обучения:</w:t>
      </w:r>
    </w:p>
    <w:p w:rsidR="009144A0" w:rsidRPr="00325A55" w:rsidRDefault="009144A0" w:rsidP="00325A55">
      <w:pPr>
        <w:pStyle w:val="a5"/>
        <w:numPr>
          <w:ilvl w:val="0"/>
          <w:numId w:val="2"/>
        </w:numPr>
        <w:tabs>
          <w:tab w:val="left" w:pos="44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развитие познавательных интересов и формирование коммуникативной </w:t>
      </w:r>
      <w:r w:rsidRPr="00325A55">
        <w:rPr>
          <w:rFonts w:ascii="Times New Roman" w:hAnsi="Times New Roman" w:cs="Times New Roman"/>
          <w:sz w:val="28"/>
          <w:szCs w:val="28"/>
        </w:rPr>
        <w:t>компетенции 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учащихся;</w:t>
      </w:r>
    </w:p>
    <w:p w:rsidR="009144A0" w:rsidRPr="00325A55" w:rsidRDefault="009144A0" w:rsidP="00325A55">
      <w:pPr>
        <w:pStyle w:val="a5"/>
        <w:numPr>
          <w:ilvl w:val="0"/>
          <w:numId w:val="2"/>
        </w:numPr>
        <w:tabs>
          <w:tab w:val="left" w:pos="47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 xml:space="preserve">создание условий для ранней коммуникативно-психологической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адаптации учащихся к</w:t>
      </w:r>
      <w:r w:rsidRPr="00325A55">
        <w:rPr>
          <w:rFonts w:ascii="Times New Roman" w:hAnsi="Times New Roman" w:cs="Times New Roman"/>
          <w:sz w:val="28"/>
          <w:szCs w:val="28"/>
        </w:rPr>
        <w:t xml:space="preserve"> новому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языковому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миру,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отличному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мира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родного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культуры,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преодоления в дальнейшем психологического страха в использовании ИЯ как средства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коммуникации</w:t>
      </w:r>
      <w:r w:rsidRPr="00325A5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современном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мире;</w:t>
      </w:r>
    </w:p>
    <w:p w:rsidR="009144A0" w:rsidRPr="00325A55" w:rsidRDefault="009144A0" w:rsidP="00325A55">
      <w:pPr>
        <w:pStyle w:val="a5"/>
        <w:numPr>
          <w:ilvl w:val="0"/>
          <w:numId w:val="2"/>
        </w:numPr>
        <w:tabs>
          <w:tab w:val="left" w:pos="61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ознакомление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зарубежным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детским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фольклором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учащихся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>представления</w:t>
      </w:r>
      <w:r w:rsidRPr="00325A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ИЯ</w:t>
      </w:r>
      <w:r w:rsidRPr="00325A5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как</w:t>
      </w:r>
      <w:r w:rsidRPr="00325A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ключа</w:t>
      </w:r>
      <w:r w:rsidRPr="00325A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новый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мир</w:t>
      </w:r>
      <w:r w:rsidRPr="00325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интересных</w:t>
      </w:r>
      <w:r w:rsidRPr="00325A5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>знаний;</w:t>
      </w:r>
    </w:p>
    <w:p w:rsidR="009144A0" w:rsidRPr="00A41260" w:rsidRDefault="009144A0" w:rsidP="00A41260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детей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коммуникативно-игровых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способностей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проигрывать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ситуации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семейного и школьного общения, общения со сверстниками и взрослыми на английском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языке и формирования представления о формулах вежливости на родном и иностранном</w:t>
      </w:r>
      <w:r w:rsidRPr="00325A5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языках;</w:t>
      </w:r>
    </w:p>
    <w:p w:rsidR="00150DFE" w:rsidRPr="00325A55" w:rsidRDefault="009144A0" w:rsidP="000C7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реализации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поставленных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целей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процессе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изучения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английского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реализуются</w:t>
      </w:r>
      <w:r w:rsidRPr="00325A5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следующие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задачи:</w:t>
      </w:r>
    </w:p>
    <w:p w:rsidR="009144A0" w:rsidRPr="00325A55" w:rsidRDefault="009144A0" w:rsidP="00325A55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Обучающие:</w:t>
      </w:r>
    </w:p>
    <w:p w:rsidR="00EC12E2" w:rsidRPr="00A41260" w:rsidRDefault="009144A0" w:rsidP="00A41260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41260">
        <w:rPr>
          <w:rFonts w:ascii="Times New Roman" w:hAnsi="Times New Roman" w:cs="Times New Roman"/>
          <w:sz w:val="28"/>
          <w:szCs w:val="28"/>
        </w:rPr>
        <w:t>приобщать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ребенка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к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самостоятельному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решению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lastRenderedPageBreak/>
        <w:t>коммуникативных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задач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на</w:t>
      </w:r>
      <w:r w:rsidRPr="00A412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английском</w:t>
      </w:r>
      <w:r w:rsidRPr="00A4126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языке</w:t>
      </w:r>
      <w:r w:rsidRPr="00A412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в рамках</w:t>
      </w:r>
      <w:r w:rsidRPr="00A412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1260">
        <w:rPr>
          <w:rFonts w:ascii="Times New Roman" w:hAnsi="Times New Roman" w:cs="Times New Roman"/>
          <w:sz w:val="28"/>
          <w:szCs w:val="28"/>
        </w:rPr>
        <w:t>изученной</w:t>
      </w:r>
      <w:r w:rsidRPr="00A412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z w:val="28"/>
          <w:szCs w:val="28"/>
        </w:rPr>
        <w:t xml:space="preserve">тематики   </w:t>
      </w:r>
      <w:r w:rsidR="00EC12E2" w:rsidRPr="00A41260">
        <w:rPr>
          <w:rFonts w:ascii="Times New Roman" w:hAnsi="Times New Roman" w:cs="Times New Roman"/>
          <w:spacing w:val="-4"/>
          <w:sz w:val="28"/>
          <w:szCs w:val="28"/>
        </w:rPr>
        <w:t>формировать у</w:t>
      </w:r>
      <w:r w:rsidR="00EC12E2" w:rsidRPr="00A4126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pacing w:val="-4"/>
          <w:sz w:val="28"/>
          <w:szCs w:val="28"/>
        </w:rPr>
        <w:t>учащихся</w:t>
      </w:r>
      <w:r w:rsidR="00EC12E2" w:rsidRPr="00A412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pacing w:val="-4"/>
          <w:sz w:val="28"/>
          <w:szCs w:val="28"/>
        </w:rPr>
        <w:t>речевую,</w:t>
      </w:r>
      <w:r w:rsidR="00EC12E2" w:rsidRPr="00A412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pacing w:val="-4"/>
          <w:sz w:val="28"/>
          <w:szCs w:val="28"/>
        </w:rPr>
        <w:t xml:space="preserve">языковую, </w:t>
      </w:r>
      <w:r w:rsidR="00EC12E2" w:rsidRPr="00A41260">
        <w:rPr>
          <w:rFonts w:ascii="Times New Roman" w:hAnsi="Times New Roman" w:cs="Times New Roman"/>
          <w:spacing w:val="-3"/>
          <w:sz w:val="28"/>
          <w:szCs w:val="28"/>
        </w:rPr>
        <w:t>социокультурную</w:t>
      </w:r>
      <w:r w:rsidR="00EC12E2" w:rsidRPr="00A4126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pacing w:val="-3"/>
          <w:sz w:val="28"/>
          <w:szCs w:val="28"/>
        </w:rPr>
        <w:t>компетенции;</w:t>
      </w:r>
    </w:p>
    <w:p w:rsidR="00EC12E2" w:rsidRPr="00325A55" w:rsidRDefault="00A41260" w:rsidP="00A41260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EC12E2" w:rsidRPr="00325A55">
        <w:rPr>
          <w:rFonts w:ascii="Times New Roman" w:hAnsi="Times New Roman" w:cs="Times New Roman"/>
          <w:spacing w:val="-4"/>
          <w:sz w:val="28"/>
          <w:szCs w:val="28"/>
        </w:rPr>
        <w:t>обучать</w:t>
      </w:r>
      <w:r w:rsidR="00EC12E2" w:rsidRPr="00325A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C12E2" w:rsidRPr="00325A55">
        <w:rPr>
          <w:rFonts w:ascii="Times New Roman" w:hAnsi="Times New Roman" w:cs="Times New Roman"/>
          <w:spacing w:val="-4"/>
          <w:sz w:val="28"/>
          <w:szCs w:val="28"/>
        </w:rPr>
        <w:t>диалогической</w:t>
      </w:r>
      <w:r w:rsidR="00EC12E2" w:rsidRPr="00325A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12E2" w:rsidRPr="00325A5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EC12E2" w:rsidRPr="00325A5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C12E2" w:rsidRPr="00325A55">
        <w:rPr>
          <w:rFonts w:ascii="Times New Roman" w:hAnsi="Times New Roman" w:cs="Times New Roman"/>
          <w:spacing w:val="-3"/>
          <w:sz w:val="28"/>
          <w:szCs w:val="28"/>
        </w:rPr>
        <w:t>монологической</w:t>
      </w:r>
      <w:r w:rsidR="00EC12E2" w:rsidRPr="00325A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C12E2" w:rsidRPr="00325A55">
        <w:rPr>
          <w:rFonts w:ascii="Times New Roman" w:hAnsi="Times New Roman" w:cs="Times New Roman"/>
          <w:spacing w:val="-3"/>
          <w:sz w:val="28"/>
          <w:szCs w:val="28"/>
        </w:rPr>
        <w:t>речи;</w:t>
      </w:r>
    </w:p>
    <w:p w:rsidR="00A41260" w:rsidRDefault="00EC12E2" w:rsidP="00A41260">
      <w:pPr>
        <w:pStyle w:val="a5"/>
        <w:numPr>
          <w:ilvl w:val="0"/>
          <w:numId w:val="2"/>
        </w:numPr>
        <w:tabs>
          <w:tab w:val="left" w:pos="447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>обучать</w:t>
      </w:r>
      <w:r w:rsidRPr="00325A55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практич</w:t>
      </w:r>
      <w:r w:rsidR="00A41260">
        <w:rPr>
          <w:rFonts w:ascii="Times New Roman" w:hAnsi="Times New Roman" w:cs="Times New Roman"/>
          <w:sz w:val="28"/>
          <w:szCs w:val="28"/>
        </w:rPr>
        <w:t>еской грамматики и практической</w:t>
      </w:r>
    </w:p>
    <w:p w:rsidR="00EC12E2" w:rsidRPr="00325A55" w:rsidRDefault="00EC12E2" w:rsidP="00A41260">
      <w:pPr>
        <w:pStyle w:val="a5"/>
        <w:numPr>
          <w:ilvl w:val="0"/>
          <w:numId w:val="2"/>
        </w:numPr>
        <w:tabs>
          <w:tab w:val="left" w:pos="447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отраб</w:t>
      </w:r>
      <w:r w:rsidR="00607152">
        <w:rPr>
          <w:rFonts w:ascii="Times New Roman" w:hAnsi="Times New Roman" w:cs="Times New Roman"/>
          <w:sz w:val="28"/>
          <w:szCs w:val="28"/>
        </w:rPr>
        <w:t>атывать</w:t>
      </w:r>
      <w:r w:rsidRPr="00325A55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gramStart"/>
      <w:r w:rsidRPr="00325A55">
        <w:rPr>
          <w:rFonts w:ascii="Times New Roman" w:hAnsi="Times New Roman" w:cs="Times New Roman"/>
          <w:sz w:val="28"/>
          <w:szCs w:val="28"/>
        </w:rPr>
        <w:t>этих</w:t>
      </w:r>
      <w:r w:rsidR="00607152">
        <w:rPr>
          <w:rFonts w:ascii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25A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устной</w:t>
      </w:r>
      <w:r w:rsidRPr="00325A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разговорной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речи;</w:t>
      </w:r>
    </w:p>
    <w:p w:rsidR="00EC12E2" w:rsidRPr="00325A55" w:rsidRDefault="00A41260" w:rsidP="00A41260">
      <w:pPr>
        <w:tabs>
          <w:tab w:val="left" w:pos="536"/>
          <w:tab w:val="left" w:pos="537"/>
          <w:tab w:val="left" w:pos="2094"/>
          <w:tab w:val="left" w:pos="2425"/>
          <w:tab w:val="left" w:pos="3654"/>
          <w:tab w:val="left" w:pos="4674"/>
          <w:tab w:val="left" w:pos="6263"/>
          <w:tab w:val="left" w:pos="8017"/>
          <w:tab w:val="left" w:pos="10311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у учащихся навыки правильного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произношения </w:t>
      </w:r>
      <w:r w:rsidR="00EC12E2" w:rsidRPr="00A41260">
        <w:rPr>
          <w:rFonts w:ascii="Times New Roman" w:hAnsi="Times New Roman" w:cs="Times New Roman"/>
          <w:spacing w:val="-2"/>
          <w:sz w:val="28"/>
          <w:szCs w:val="28"/>
        </w:rPr>
        <w:t>английских</w:t>
      </w:r>
      <w:r w:rsidR="00EC12E2" w:rsidRPr="00A4126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звуков </w:t>
      </w:r>
      <w:r w:rsidR="00EC12E2" w:rsidRPr="00A4126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41260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0"/>
          <w:sz w:val="28"/>
          <w:szCs w:val="28"/>
        </w:rPr>
        <w:t xml:space="preserve">  </w:t>
      </w:r>
      <w:r w:rsidR="00EC12E2" w:rsidRPr="00A41260">
        <w:rPr>
          <w:rFonts w:ascii="Times New Roman" w:hAnsi="Times New Roman" w:cs="Times New Roman"/>
          <w:sz w:val="28"/>
          <w:szCs w:val="28"/>
        </w:rPr>
        <w:t>правильного</w:t>
      </w:r>
      <w:r w:rsidR="00EC12E2" w:rsidRPr="00A412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z w:val="28"/>
          <w:szCs w:val="28"/>
        </w:rPr>
        <w:t>интонирования</w:t>
      </w:r>
      <w:r w:rsidR="00EC12E2" w:rsidRPr="00A4126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EC12E2" w:rsidRPr="00A41260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EC12E2" w:rsidRPr="00325A55" w:rsidRDefault="00EC12E2" w:rsidP="00EC12E2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3"/>
          <w:sz w:val="28"/>
          <w:szCs w:val="28"/>
        </w:rPr>
        <w:t>создать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условия</w:t>
      </w:r>
      <w:r w:rsidRPr="00325A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полноценного</w:t>
      </w:r>
      <w:r w:rsidRPr="00325A5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своевременного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Pr="00325A5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ребенка;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>развить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мышление,</w:t>
      </w:r>
      <w:r w:rsidRPr="00325A5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память,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воображение;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4"/>
          <w:sz w:val="28"/>
          <w:szCs w:val="28"/>
        </w:rPr>
        <w:t>расширить</w:t>
      </w:r>
      <w:r w:rsidRPr="00325A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кругозор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учащихся;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формировать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мотивацию</w:t>
      </w:r>
      <w:r w:rsidRPr="00325A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познанию</w:t>
      </w:r>
      <w:r w:rsidRPr="00325A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творчеству;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3"/>
          <w:sz w:val="28"/>
          <w:szCs w:val="28"/>
        </w:rPr>
        <w:t>ознакомить</w:t>
      </w:r>
      <w:r w:rsidRPr="00325A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культурой,</w:t>
      </w:r>
      <w:r w:rsidRPr="00325A5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традициями</w:t>
      </w:r>
      <w:r w:rsidRPr="00325A5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25A55">
        <w:rPr>
          <w:rFonts w:ascii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обычаями</w:t>
      </w:r>
      <w:r w:rsidRPr="00325A5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стран</w:t>
      </w:r>
      <w:r w:rsidRPr="00325A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изучаемого</w:t>
      </w:r>
      <w:r w:rsidRPr="00325A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языка.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E2" w:rsidRPr="00325A55" w:rsidRDefault="00EC12E2" w:rsidP="00EC12E2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>воспитывать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уважение</w:t>
      </w:r>
      <w:r w:rsidRPr="00325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традициям</w:t>
      </w:r>
      <w:r w:rsidRPr="00325A55">
        <w:rPr>
          <w:rFonts w:ascii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культуре</w:t>
      </w:r>
      <w:r w:rsidRPr="00325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стран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изучаемого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языка;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воспитывать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чувство</w:t>
      </w:r>
      <w:r w:rsidRPr="00325A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толерантности.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Таким</w:t>
      </w:r>
      <w:r w:rsidRPr="00325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образом,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5A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решаются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325A5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pacing w:val="-1"/>
          <w:sz w:val="28"/>
          <w:szCs w:val="28"/>
        </w:rPr>
        <w:t>задачи:</w:t>
      </w:r>
    </w:p>
    <w:p w:rsidR="00EC12E2" w:rsidRPr="00325A55" w:rsidRDefault="00EC12E2" w:rsidP="00EC1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иноязычной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коммуникативной</w:t>
      </w:r>
      <w:r w:rsidRPr="00325A5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325A55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совокупности</w:t>
      </w:r>
      <w:r w:rsidRPr="00325A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её</w:t>
      </w:r>
      <w:r w:rsidRPr="00325A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составляющих</w:t>
      </w:r>
    </w:p>
    <w:p w:rsidR="00EC12E2" w:rsidRPr="00325A55" w:rsidRDefault="00EC12E2" w:rsidP="000C7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языковой,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речевой,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социокультурной,</w:t>
      </w:r>
      <w:r w:rsidRPr="00325A5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компенсаторной,</w:t>
      </w:r>
      <w:r w:rsidRPr="00325A5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учебно-познавательной:</w:t>
      </w:r>
    </w:p>
    <w:p w:rsidR="00EC12E2" w:rsidRPr="00325A55" w:rsidRDefault="00EC12E2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речевая компетенция </w:t>
      </w:r>
      <w:r w:rsidRPr="00325A55">
        <w:rPr>
          <w:rFonts w:ascii="Times New Roman" w:hAnsi="Times New Roman" w:cs="Times New Roman"/>
          <w:sz w:val="28"/>
          <w:szCs w:val="28"/>
        </w:rPr>
        <w:t>– развитие коммуникативных умений в четырех основных видах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речевой</w:t>
      </w:r>
      <w:r w:rsidRPr="00325A55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деятельности</w:t>
      </w:r>
      <w:r w:rsidRPr="00325A55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(говорении,</w:t>
      </w:r>
      <w:r w:rsidRPr="00325A55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proofErr w:type="spellStart"/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аудировании</w:t>
      </w:r>
      <w:proofErr w:type="spellEnd"/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Pr="00325A55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чтении,</w:t>
      </w:r>
      <w:r w:rsidRPr="00325A55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>письме);</w:t>
      </w:r>
    </w:p>
    <w:p w:rsidR="00A41260" w:rsidRDefault="00EC12E2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языковая компетенция – </w:t>
      </w:r>
      <w:r w:rsidRPr="00325A55">
        <w:rPr>
          <w:rFonts w:ascii="Times New Roman" w:hAnsi="Times New Roman" w:cs="Times New Roman"/>
          <w:sz w:val="28"/>
          <w:szCs w:val="28"/>
        </w:rPr>
        <w:t>овладение новыми языковыми средствами (фонетическими,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орфографическими, лексическими, грамматическими) в </w:t>
      </w:r>
      <w:r w:rsidRPr="00325A55">
        <w:rPr>
          <w:rFonts w:ascii="Times New Roman" w:hAnsi="Times New Roman" w:cs="Times New Roman"/>
          <w:sz w:val="28"/>
          <w:szCs w:val="28"/>
        </w:rPr>
        <w:t>соответствии с темами, сферами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 ситуациями общения, соответствующих данному уровню; освоение знаний о языковых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явлениях изучаемого языка, разных способах выражения мысли в родном и изучаемом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языке;</w:t>
      </w:r>
    </w:p>
    <w:p w:rsidR="00EC12E2" w:rsidRPr="00325A55" w:rsidRDefault="00EC12E2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–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приобщение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учащихся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культуре,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традициям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реалиям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страны/стран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изучаемого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рамках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тем,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сфер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ситуаций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общения,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отвечающих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опыту,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интересам,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психологическим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особенностям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учащихся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данного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возраста;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формирование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умения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представлять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свою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страну,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ее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культуру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условиях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иноязычного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межкультурного</w:t>
      </w:r>
      <w:r w:rsidRPr="00325A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общения;</w:t>
      </w:r>
    </w:p>
    <w:p w:rsidR="00EC12E2" w:rsidRPr="00325A55" w:rsidRDefault="00EC12E2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pacing w:val="-4"/>
          <w:w w:val="105"/>
          <w:sz w:val="28"/>
          <w:szCs w:val="28"/>
        </w:rPr>
        <w:t xml:space="preserve">компенсаторная компетенция </w:t>
      </w:r>
      <w:r w:rsidRPr="00325A55">
        <w:rPr>
          <w:rFonts w:ascii="Times New Roman" w:hAnsi="Times New Roman" w:cs="Times New Roman"/>
          <w:spacing w:val="-4"/>
          <w:w w:val="160"/>
          <w:sz w:val="28"/>
          <w:szCs w:val="28"/>
        </w:rPr>
        <w:t xml:space="preserve">– </w:t>
      </w:r>
      <w:r w:rsidRPr="00325A5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развитие </w:t>
      </w:r>
      <w:r w:rsidRPr="00325A55">
        <w:rPr>
          <w:rFonts w:ascii="Times New Roman" w:hAnsi="Times New Roman" w:cs="Times New Roman"/>
          <w:spacing w:val="-3"/>
          <w:w w:val="105"/>
          <w:sz w:val="28"/>
          <w:szCs w:val="28"/>
        </w:rPr>
        <w:t>умения выходить из положения в условиях</w:t>
      </w:r>
      <w:r w:rsidRPr="00325A5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дефицита</w:t>
      </w:r>
      <w:r w:rsidRPr="00325A55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языковых</w:t>
      </w:r>
      <w:r w:rsidRPr="00325A55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средств</w:t>
      </w:r>
      <w:r w:rsidRPr="00325A55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325A55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получении</w:t>
      </w:r>
      <w:r w:rsidRPr="00325A55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передачи</w:t>
      </w:r>
      <w:r w:rsidRPr="00325A55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w w:val="95"/>
          <w:sz w:val="28"/>
          <w:szCs w:val="28"/>
        </w:rPr>
        <w:t>информации;</w:t>
      </w:r>
    </w:p>
    <w:p w:rsidR="00EC12E2" w:rsidRPr="00325A55" w:rsidRDefault="00EC12E2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учебно-познавательная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25A55">
        <w:rPr>
          <w:rFonts w:ascii="Times New Roman" w:hAnsi="Times New Roman" w:cs="Times New Roman"/>
          <w:sz w:val="28"/>
          <w:szCs w:val="28"/>
        </w:rPr>
        <w:t>дальнейшее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общих и специальных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учебных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умений;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ознакомление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доступными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учащимся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способами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приемами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изучения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языков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 культур,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том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числе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использованием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новых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информационных</w:t>
      </w:r>
      <w:r w:rsidRPr="00325A5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учащихся </w:t>
      </w:r>
      <w:r w:rsidRPr="00325A55">
        <w:rPr>
          <w:rFonts w:ascii="Times New Roman" w:hAnsi="Times New Roman" w:cs="Times New Roman"/>
          <w:sz w:val="28"/>
          <w:szCs w:val="28"/>
        </w:rPr>
        <w:t>понимание важности изучения иностранного языка 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современном</w:t>
      </w:r>
      <w:r w:rsidRPr="00325A5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мире</w:t>
      </w:r>
      <w:r w:rsidRPr="00325A5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потребности</w:t>
      </w:r>
      <w:r w:rsidRPr="00325A5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пользоваться</w:t>
      </w:r>
      <w:r w:rsidRPr="00325A5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им</w:t>
      </w:r>
      <w:r w:rsidRPr="00325A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как</w:t>
      </w:r>
      <w:r w:rsidRPr="00325A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средством</w:t>
      </w:r>
      <w:r w:rsidRPr="00325A5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общения,</w:t>
      </w:r>
      <w:r w:rsidRPr="00325A5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познания, </w:t>
      </w:r>
      <w:r w:rsidRPr="00325A55">
        <w:rPr>
          <w:rFonts w:ascii="Times New Roman" w:hAnsi="Times New Roman" w:cs="Times New Roman"/>
          <w:sz w:val="28"/>
          <w:szCs w:val="28"/>
        </w:rPr>
        <w:t>самореализации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социальной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адаптации,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развитие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национального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самосознания,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стремления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1260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между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людьми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разных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сообществ,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толерантного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отношения</w:t>
      </w:r>
      <w:r w:rsidRPr="00325A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проявлениям</w:t>
      </w:r>
      <w:r w:rsidRPr="00325A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иной</w:t>
      </w:r>
      <w:r w:rsidRPr="00325A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культуры.</w:t>
      </w:r>
    </w:p>
    <w:p w:rsidR="00EC12E2" w:rsidRDefault="00EC12E2" w:rsidP="00EC12E2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60" w:rsidRDefault="00A41260" w:rsidP="00EC12E2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60" w:rsidRDefault="00A41260" w:rsidP="00EC12E2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52" w:rsidRDefault="0060715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2E2" w:rsidRPr="00325A55" w:rsidRDefault="00EC12E2" w:rsidP="00A412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EC12E2" w:rsidRPr="00325A55" w:rsidRDefault="00A41260" w:rsidP="00A412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07152"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="00EC12E2" w:rsidRPr="00325A5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EC12E2" w:rsidRPr="00325A55" w:rsidRDefault="00EC12E2" w:rsidP="00EC12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EC12E2" w:rsidRPr="00325A55" w:rsidTr="00AF7ECD">
        <w:tc>
          <w:tcPr>
            <w:tcW w:w="568" w:type="dxa"/>
            <w:vMerge w:val="restart"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EC12E2" w:rsidRPr="00325A55" w:rsidRDefault="00EC12E2" w:rsidP="002353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EC12E2" w:rsidRPr="00325A55" w:rsidTr="00AF7ECD">
        <w:tc>
          <w:tcPr>
            <w:tcW w:w="568" w:type="dxa"/>
            <w:vMerge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C12E2" w:rsidRPr="00325A55" w:rsidRDefault="0023533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EC12E2"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2268" w:type="dxa"/>
            <w:vMerge/>
          </w:tcPr>
          <w:p w:rsidR="00EC12E2" w:rsidRPr="00325A55" w:rsidRDefault="00EC12E2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2E2" w:rsidRPr="00325A55" w:rsidTr="00AF7ECD">
        <w:tc>
          <w:tcPr>
            <w:tcW w:w="568" w:type="dxa"/>
          </w:tcPr>
          <w:p w:rsidR="00EC12E2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C12E2"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2E2" w:rsidRPr="00325A55" w:rsidRDefault="00EC12E2" w:rsidP="002F5B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C12E2" w:rsidRPr="00325A55" w:rsidRDefault="002F5B81" w:rsidP="002F5B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тестирование</w:t>
            </w:r>
          </w:p>
        </w:tc>
      </w:tr>
      <w:tr w:rsidR="00EC12E2" w:rsidRPr="00325A55" w:rsidTr="00AF7ECD">
        <w:tc>
          <w:tcPr>
            <w:tcW w:w="568" w:type="dxa"/>
          </w:tcPr>
          <w:p w:rsidR="00EC12E2" w:rsidRPr="00A072CF" w:rsidRDefault="002F5B81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325A5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начнём!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EC12E2" w:rsidRPr="00A072CF" w:rsidRDefault="002F5B81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25A5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A072CF" w:rsidRDefault="00A072CF" w:rsidP="000B2D68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B2D68"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0B2D68"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Необычные</w:t>
            </w:r>
            <w:r w:rsidRPr="00325A5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325A5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Устный контроль</w:t>
            </w:r>
          </w:p>
        </w:tc>
      </w:tr>
      <w:tr w:rsidR="00EC12E2" w:rsidRPr="00325A55" w:rsidTr="00AF7ECD"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35332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A072CF" w:rsidRDefault="00A072CF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EC12E2" w:rsidRPr="00A072CF" w:rsidRDefault="002F5B81" w:rsidP="00A072C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325A55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5A5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Устный контроль</w:t>
            </w:r>
          </w:p>
        </w:tc>
      </w:tr>
      <w:tr w:rsidR="00EC12E2" w:rsidRPr="00325A55" w:rsidTr="00235332">
        <w:trPr>
          <w:trHeight w:val="1303"/>
        </w:trPr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  <w:r w:rsidRPr="00325A5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A072CF" w:rsidRDefault="00A072CF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Британское</w:t>
            </w:r>
            <w:r w:rsidRPr="00325A5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телевиденье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Устный контроль</w:t>
            </w:r>
          </w:p>
        </w:tc>
      </w:tr>
      <w:tr w:rsidR="00EC12E2" w:rsidRPr="00325A55" w:rsidTr="00AF7ECD"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Приготовление</w:t>
            </w:r>
            <w:r w:rsidRPr="00325A5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325A55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A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живу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тестирование.</w:t>
            </w:r>
          </w:p>
        </w:tc>
      </w:tr>
      <w:tr w:rsidR="00EC12E2" w:rsidRPr="00325A55" w:rsidTr="00AF7ECD">
        <w:tc>
          <w:tcPr>
            <w:tcW w:w="568" w:type="dxa"/>
          </w:tcPr>
          <w:p w:rsidR="00EC12E2" w:rsidRPr="00A072CF" w:rsidRDefault="002F5B81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23533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r w:rsidRPr="00325A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еду</w:t>
            </w:r>
            <w:r w:rsidRPr="00325A5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попробовать</w:t>
            </w:r>
            <w:r w:rsidRPr="00325A5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Великобритании</w:t>
            </w:r>
          </w:p>
        </w:tc>
        <w:tc>
          <w:tcPr>
            <w:tcW w:w="993" w:type="dxa"/>
          </w:tcPr>
          <w:p w:rsidR="00EC12E2" w:rsidRPr="00325A55" w:rsidRDefault="00EC12E2" w:rsidP="000B2D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Устный контроль</w:t>
            </w:r>
          </w:p>
        </w:tc>
      </w:tr>
      <w:tr w:rsidR="00EC12E2" w:rsidRPr="00325A55" w:rsidTr="00235332">
        <w:trPr>
          <w:trHeight w:val="1114"/>
        </w:trPr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12E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0B2D68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E2" w:rsidRPr="000B2D68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8">
              <w:rPr>
                <w:rFonts w:ascii="Times New Roman" w:hAnsi="Times New Roman" w:cs="Times New Roman"/>
                <w:sz w:val="28"/>
                <w:szCs w:val="28"/>
              </w:rPr>
              <w:t>Счастливая</w:t>
            </w:r>
            <w:r w:rsidRPr="000B2D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B2D68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</w:t>
            </w:r>
          </w:p>
          <w:p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 тестирование.</w:t>
            </w:r>
          </w:p>
        </w:tc>
      </w:tr>
      <w:tr w:rsidR="00235332" w:rsidRPr="00325A55" w:rsidTr="00235332">
        <w:trPr>
          <w:trHeight w:val="1114"/>
        </w:trPr>
        <w:tc>
          <w:tcPr>
            <w:tcW w:w="568" w:type="dxa"/>
          </w:tcPr>
          <w:p w:rsidR="000B2D68" w:rsidRPr="00A072CF" w:rsidRDefault="000B2D68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D68" w:rsidRPr="00A072CF" w:rsidRDefault="000B2D68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5332" w:rsidRPr="00A072CF" w:rsidRDefault="002F5B81" w:rsidP="000B2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235332" w:rsidRPr="000B2D68" w:rsidRDefault="0023533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8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93" w:type="dxa"/>
          </w:tcPr>
          <w:p w:rsidR="00235332" w:rsidRPr="00325A55" w:rsidRDefault="000B2D68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35332" w:rsidRPr="00325A55" w:rsidRDefault="000B2D68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5332" w:rsidRPr="00325A55" w:rsidRDefault="000B2D68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5332" w:rsidRPr="00325A55" w:rsidRDefault="000B2D68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Написание итоговой контрольной работы</w:t>
            </w:r>
          </w:p>
        </w:tc>
      </w:tr>
      <w:tr w:rsidR="00EC12E2" w:rsidRPr="00325A55" w:rsidTr="00AF7ECD">
        <w:tc>
          <w:tcPr>
            <w:tcW w:w="568" w:type="dxa"/>
          </w:tcPr>
          <w:p w:rsidR="00EC12E2" w:rsidRPr="00325A55" w:rsidRDefault="00EC12E2" w:rsidP="00AF7EC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</w:tcPr>
          <w:p w:rsidR="00EC12E2" w:rsidRPr="00325A55" w:rsidRDefault="00EC12E2" w:rsidP="00AF7ECD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325A5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5A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курсу:</w:t>
            </w:r>
          </w:p>
        </w:tc>
        <w:tc>
          <w:tcPr>
            <w:tcW w:w="993" w:type="dxa"/>
          </w:tcPr>
          <w:p w:rsidR="00EC12E2" w:rsidRPr="00325A55" w:rsidRDefault="00EC12E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EC12E2" w:rsidRPr="00325A55" w:rsidRDefault="002F5B81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F2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C12E2" w:rsidRPr="00325A55" w:rsidRDefault="002F5B81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EC12E2" w:rsidRPr="00325A55" w:rsidRDefault="00EC12E2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F" w:rsidRDefault="00EC12E2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072CF" w:rsidRDefault="00A072CF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программу</w:t>
      </w:r>
    </w:p>
    <w:p w:rsidR="00A072CF" w:rsidRPr="00FE2F9A" w:rsidRDefault="00A072CF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>Знакомство учащихся. Знакомство с педагогом. Коллективная беседа с учащимися, родительское собрание, планы на год. Инструктаж по технике безопасности. Тестирование учащихся.</w:t>
      </w:r>
    </w:p>
    <w:p w:rsidR="00EC12E2" w:rsidRPr="00325A55" w:rsidRDefault="00A072CF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Давайте начнём!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места в городе, транспортные средства, профессии, школьные предметы, еда и напитки</w:t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, наречия частотности; вопросительные слова,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>; исчисляемые и неисчисляе</w:t>
      </w:r>
      <w:r w:rsidR="00A072CF" w:rsidRPr="00FE2F9A">
        <w:rPr>
          <w:rFonts w:ascii="Times New Roman" w:hAnsi="Times New Roman" w:cs="Times New Roman"/>
          <w:sz w:val="28"/>
          <w:szCs w:val="28"/>
        </w:rPr>
        <w:t xml:space="preserve">мые существительные;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A072CF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Жизнь дома</w:t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домашние обязанности, прилагательные,</w:t>
      </w:r>
    </w:p>
    <w:p w:rsidR="00EC12E2" w:rsidRPr="002F5B81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F9A">
        <w:rPr>
          <w:rFonts w:ascii="Times New Roman" w:hAnsi="Times New Roman" w:cs="Times New Roman"/>
          <w:sz w:val="28"/>
          <w:szCs w:val="28"/>
        </w:rPr>
        <w:lastRenderedPageBreak/>
        <w:t>описывающие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</w:rPr>
        <w:t>характер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</w:rPr>
        <w:t>человека</w:t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2F5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F5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Present</w:t>
      </w:r>
    </w:p>
    <w:p w:rsidR="00EC12E2" w:rsidRPr="00FE2F9A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F9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stative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Необычные места для жизни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>BBC видео «Арктика»</w:t>
      </w:r>
      <w:r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Магазины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виды магазинов, товары</w:t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FE2F9A">
        <w:rPr>
          <w:rFonts w:ascii="Times New Roman" w:hAnsi="Times New Roman" w:cs="Times New Roman"/>
          <w:sz w:val="28"/>
          <w:szCs w:val="28"/>
        </w:rPr>
        <w:t xml:space="preserve">степени сравнения имён прилагательных;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FE2F9A">
        <w:rPr>
          <w:rFonts w:ascii="Times New Roman" w:hAnsi="Times New Roman" w:cs="Times New Roman"/>
          <w:sz w:val="28"/>
          <w:szCs w:val="28"/>
        </w:rPr>
        <w:t xml:space="preserve">,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Pr="00FE2F9A">
        <w:rPr>
          <w:rFonts w:ascii="Times New Roman" w:hAnsi="Times New Roman" w:cs="Times New Roman"/>
          <w:sz w:val="28"/>
          <w:szCs w:val="28"/>
        </w:rPr>
        <w:t>, (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E2F9A">
        <w:rPr>
          <w:rFonts w:ascii="Times New Roman" w:hAnsi="Times New Roman" w:cs="Times New Roman"/>
          <w:sz w:val="28"/>
          <w:szCs w:val="28"/>
        </w:rPr>
        <w:t xml:space="preserve">)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FE2F9A">
        <w:rPr>
          <w:rFonts w:ascii="Times New Roman" w:hAnsi="Times New Roman" w:cs="Times New Roman"/>
          <w:sz w:val="28"/>
          <w:szCs w:val="28"/>
        </w:rPr>
        <w:t xml:space="preserve"> …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Каникулы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 xml:space="preserve">каникулы; устойчивые словосочетания с глаголом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get</w:t>
      </w:r>
      <w:proofErr w:type="spellEnd"/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Путешествие по США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 xml:space="preserve">BBC фильм </w:t>
      </w:r>
      <w:r w:rsidR="00A072CF" w:rsidRPr="00FE2F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Йеллоустонский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национ</w:t>
      </w:r>
      <w:r w:rsidR="00A072CF" w:rsidRPr="00FE2F9A">
        <w:rPr>
          <w:rFonts w:ascii="Times New Roman" w:hAnsi="Times New Roman" w:cs="Times New Roman"/>
          <w:sz w:val="28"/>
          <w:szCs w:val="28"/>
        </w:rPr>
        <w:t>а́льный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 xml:space="preserve"> парк и Большой каньон» </w:t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Полезные вещи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полезные вещи, технологии, смартфоны</w:t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E2F9A">
        <w:rPr>
          <w:rFonts w:ascii="Times New Roman" w:hAnsi="Times New Roman" w:cs="Times New Roman"/>
          <w:sz w:val="28"/>
          <w:szCs w:val="28"/>
        </w:rPr>
        <w:t xml:space="preserve">,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r w:rsidRPr="00FE2F9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E2F9A">
        <w:rPr>
          <w:rFonts w:ascii="Times New Roman" w:hAnsi="Times New Roman" w:cs="Times New Roman"/>
          <w:sz w:val="28"/>
          <w:szCs w:val="28"/>
        </w:rPr>
        <w:t xml:space="preserve">, </w:t>
      </w:r>
      <w:r w:rsidR="00A072CF" w:rsidRPr="00FE2F9A">
        <w:rPr>
          <w:rFonts w:ascii="Times New Roman" w:hAnsi="Times New Roman" w:cs="Times New Roman"/>
          <w:sz w:val="28"/>
          <w:szCs w:val="28"/>
        </w:rPr>
        <w:t>обстоятельства образа действия</w:t>
      </w:r>
      <w:r w:rsidR="00A072CF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проблемы со здоровьем, травмы, части тела</w:t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FE2F9A">
        <w:rPr>
          <w:rFonts w:ascii="Times New Roman" w:hAnsi="Times New Roman" w:cs="Times New Roman"/>
          <w:sz w:val="28"/>
          <w:szCs w:val="28"/>
        </w:rPr>
        <w:t>мод</w:t>
      </w:r>
      <w:r w:rsidR="00A072CF" w:rsidRPr="00FE2F9A">
        <w:rPr>
          <w:rFonts w:ascii="Times New Roman" w:hAnsi="Times New Roman" w:cs="Times New Roman"/>
          <w:sz w:val="28"/>
          <w:szCs w:val="28"/>
        </w:rPr>
        <w:t xml:space="preserve">альные глаголы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.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  <w:t>Британское телевиденье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EC12E2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>BBC фильм «BB</w:t>
      </w:r>
      <w:r w:rsidR="00A072CF" w:rsidRPr="00FE2F9A">
        <w:rPr>
          <w:rFonts w:ascii="Times New Roman" w:hAnsi="Times New Roman" w:cs="Times New Roman"/>
          <w:sz w:val="28"/>
          <w:szCs w:val="28"/>
        </w:rPr>
        <w:t>C»</w:t>
      </w:r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tabs>
          <w:tab w:val="left" w:pos="4785"/>
          <w:tab w:val="center" w:pos="546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. Приготовление пищи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tabs>
          <w:tab w:val="left" w:pos="4785"/>
          <w:tab w:val="center" w:pos="546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существительные и глаголы по теме, сервировка стола, описание пищи</w:t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Где я живу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жилища, части дома, мебель</w:t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F9A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FE2F9A">
        <w:rPr>
          <w:rFonts w:ascii="Times New Roman" w:hAnsi="Times New Roman" w:cs="Times New Roman"/>
          <w:sz w:val="28"/>
          <w:szCs w:val="28"/>
        </w:rPr>
        <w:t xml:space="preserve"> с планами на будущее, модальные </w:t>
      </w:r>
      <w:r w:rsidRPr="00FE2F9A">
        <w:rPr>
          <w:rFonts w:ascii="Times New Roman" w:hAnsi="Times New Roman" w:cs="Times New Roman"/>
          <w:sz w:val="28"/>
          <w:szCs w:val="28"/>
        </w:rPr>
        <w:lastRenderedPageBreak/>
        <w:t>глаг</w:t>
      </w:r>
      <w:r w:rsidR="00A072CF" w:rsidRPr="00FE2F9A">
        <w:rPr>
          <w:rFonts w:ascii="Times New Roman" w:hAnsi="Times New Roman" w:cs="Times New Roman"/>
          <w:sz w:val="28"/>
          <w:szCs w:val="28"/>
        </w:rPr>
        <w:t xml:space="preserve">олы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2CF" w:rsidRPr="00FE2F9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Какую еду попробовать в Великобритании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FE2F9A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>BBC ф</w:t>
      </w:r>
      <w:r w:rsidR="00A072CF" w:rsidRPr="00FE2F9A">
        <w:rPr>
          <w:rFonts w:ascii="Times New Roman" w:hAnsi="Times New Roman" w:cs="Times New Roman"/>
          <w:sz w:val="28"/>
          <w:szCs w:val="28"/>
        </w:rPr>
        <w:t>ильм «Британская еда на вынос»</w:t>
      </w:r>
      <w:r w:rsidR="00A072CF" w:rsidRPr="00FE2F9A">
        <w:rPr>
          <w:rFonts w:ascii="Times New Roman" w:hAnsi="Times New Roman" w:cs="Times New Roman"/>
          <w:sz w:val="28"/>
          <w:szCs w:val="28"/>
        </w:rPr>
        <w:tab/>
      </w:r>
    </w:p>
    <w:p w:rsidR="00EC12E2" w:rsidRPr="00325A55" w:rsidRDefault="00A072CF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>Счастливая жизнь</w:t>
      </w:r>
      <w:r w:rsidR="00EC12E2" w:rsidRPr="00325A55">
        <w:rPr>
          <w:rFonts w:ascii="Times New Roman" w:hAnsi="Times New Roman" w:cs="Times New Roman"/>
          <w:b/>
          <w:sz w:val="28"/>
          <w:szCs w:val="28"/>
        </w:rPr>
        <w:tab/>
      </w:r>
    </w:p>
    <w:p w:rsidR="00EC12E2" w:rsidRPr="00325A55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FE2F9A">
        <w:rPr>
          <w:rFonts w:ascii="Times New Roman" w:hAnsi="Times New Roman" w:cs="Times New Roman"/>
          <w:sz w:val="28"/>
          <w:szCs w:val="28"/>
        </w:rPr>
        <w:t>цели в жизни, хорошие манеры</w:t>
      </w:r>
    </w:p>
    <w:p w:rsidR="00EC12E2" w:rsidRDefault="00EC12E2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proofErr w:type="spellStart"/>
      <w:r w:rsidRPr="00A072CF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0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CF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072CF">
        <w:rPr>
          <w:rFonts w:ascii="Times New Roman" w:hAnsi="Times New Roman" w:cs="Times New Roman"/>
          <w:sz w:val="28"/>
          <w:szCs w:val="28"/>
        </w:rPr>
        <w:t xml:space="preserve">, </w:t>
      </w:r>
      <w:r w:rsidR="00A072CF" w:rsidRPr="00A072CF">
        <w:rPr>
          <w:rFonts w:ascii="Times New Roman" w:hAnsi="Times New Roman" w:cs="Times New Roman"/>
          <w:sz w:val="28"/>
          <w:szCs w:val="28"/>
        </w:rPr>
        <w:t>вопросы и вопросительные слова</w:t>
      </w:r>
      <w:r w:rsidR="00A07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F9A" w:rsidRDefault="00FE2F9A" w:rsidP="00EC12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Аттестация</w:t>
      </w:r>
    </w:p>
    <w:p w:rsidR="00EC12E2" w:rsidRPr="00FE2F9A" w:rsidRDefault="00FE2F9A" w:rsidP="00150DF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>Написание итоговой контрольной работы</w:t>
      </w:r>
    </w:p>
    <w:p w:rsidR="00A072CF" w:rsidRPr="00325A55" w:rsidRDefault="00EC12E2" w:rsidP="00150DF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EC12E2" w:rsidRPr="00325A55" w:rsidRDefault="00EC12E2" w:rsidP="00EC12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При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освоении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уровня</w:t>
      </w:r>
      <w:r w:rsidRPr="00325A5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25A55">
        <w:rPr>
          <w:rFonts w:ascii="Times New Roman" w:hAnsi="Times New Roman" w:cs="Times New Roman"/>
          <w:sz w:val="28"/>
          <w:szCs w:val="28"/>
        </w:rPr>
        <w:t>GoGetter</w:t>
      </w:r>
      <w:proofErr w:type="spellEnd"/>
      <w:r w:rsidRPr="00325A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3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обучающийся</w:t>
      </w:r>
      <w:r w:rsidRPr="00325A5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должен</w:t>
      </w:r>
      <w:r w:rsidRPr="00325A55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41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  <w:r w:rsidRPr="00325A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базовых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лексических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единиц,</w:t>
      </w:r>
      <w:r w:rsidRPr="00325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связанных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тематикой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данного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этапа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325A5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ситуациями</w:t>
      </w:r>
      <w:r w:rsidRPr="00325A5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общения;</w:t>
      </w:r>
    </w:p>
    <w:p w:rsidR="00EC12E2" w:rsidRPr="00FE2F9A" w:rsidRDefault="00EC12E2" w:rsidP="00FE2F9A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страноведческую</w:t>
      </w:r>
      <w:r w:rsidRPr="00325A55">
        <w:rPr>
          <w:rFonts w:ascii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информацию,</w:t>
      </w:r>
      <w:r w:rsidRPr="00325A5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расширенную</w:t>
      </w:r>
      <w:r w:rsidRPr="00325A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325A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счет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новой</w:t>
      </w:r>
      <w:r w:rsidRPr="00325A5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тематики.</w:t>
      </w:r>
    </w:p>
    <w:p w:rsidR="00EC12E2" w:rsidRPr="00325A55" w:rsidRDefault="00EC12E2" w:rsidP="00FE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Должен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уметь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и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иметь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b/>
          <w:sz w:val="28"/>
          <w:szCs w:val="28"/>
        </w:rPr>
        <w:t>навыки</w:t>
      </w:r>
      <w:r w:rsidRPr="00325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использовать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приобретенные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знания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умения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практической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деятельности</w:t>
      </w:r>
      <w:r w:rsidRPr="00325A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повседневной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жизни: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25A55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325A55">
        <w:rPr>
          <w:rFonts w:ascii="Times New Roman" w:hAnsi="Times New Roman" w:cs="Times New Roman"/>
          <w:spacing w:val="9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  <w:u w:val="single"/>
        </w:rPr>
        <w:t>говорения</w:t>
      </w:r>
      <w:r w:rsidR="00FE2F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46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вести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простую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беседу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(прямые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вопросы,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короткие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ответы) с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речевым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партнером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заданной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ситуации,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стандартных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речевых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ситуациях,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используя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базовые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речевые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обороты,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также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лексические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грамматические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конструкции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в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пределах</w:t>
      </w:r>
      <w:r w:rsidRPr="00325A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данного</w:t>
      </w:r>
      <w:r w:rsidRPr="00325A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уровня;</w:t>
      </w:r>
    </w:p>
    <w:p w:rsidR="00EC12E2" w:rsidRPr="00FE2F9A" w:rsidRDefault="00EC12E2" w:rsidP="00FE2F9A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</w:rPr>
        <w:t>строить</w:t>
      </w:r>
      <w:r w:rsidRPr="00325A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простые предложения</w:t>
      </w:r>
      <w:r w:rsidRPr="00325A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рассказа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о себе,</w:t>
      </w:r>
      <w:r w:rsidRPr="00325A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своих</w:t>
      </w:r>
      <w:r w:rsidRPr="00325A5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занятиях,</w:t>
      </w:r>
      <w:r w:rsidRPr="00325A5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друзьях,</w:t>
      </w:r>
      <w:r w:rsidRPr="00325A5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</w:rPr>
        <w:t>семье.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2"/>
          <w:sz w:val="28"/>
          <w:szCs w:val="28"/>
          <w:u w:val="single"/>
        </w:rPr>
        <w:t>В</w:t>
      </w:r>
      <w:r w:rsidRPr="00325A55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  <w:u w:val="single"/>
        </w:rPr>
        <w:t>области</w:t>
      </w:r>
      <w:r w:rsidRPr="00325A55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  <w:proofErr w:type="spellStart"/>
      <w:r w:rsidRPr="00325A55">
        <w:rPr>
          <w:rFonts w:ascii="Times New Roman" w:hAnsi="Times New Roman" w:cs="Times New Roman"/>
          <w:spacing w:val="-1"/>
          <w:sz w:val="28"/>
          <w:szCs w:val="28"/>
          <w:u w:val="single"/>
        </w:rPr>
        <w:t>аудирования</w:t>
      </w:r>
      <w:proofErr w:type="spellEnd"/>
      <w:r w:rsidR="00FE2F9A">
        <w:rPr>
          <w:rFonts w:ascii="Times New Roman" w:hAnsi="Times New Roman" w:cs="Times New Roman"/>
          <w:spacing w:val="-1"/>
          <w:sz w:val="28"/>
          <w:szCs w:val="28"/>
          <w:u w:val="single"/>
        </w:rPr>
        <w:t>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44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понимать </w:t>
      </w:r>
      <w:r w:rsidRPr="00325A55">
        <w:rPr>
          <w:rFonts w:ascii="Times New Roman" w:hAnsi="Times New Roman" w:cs="Times New Roman"/>
          <w:sz w:val="28"/>
          <w:szCs w:val="28"/>
        </w:rPr>
        <w:t>дидактическую речь учителя в замедленном по отношению к естественному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6B47">
        <w:rPr>
          <w:rFonts w:ascii="Times New Roman" w:hAnsi="Times New Roman" w:cs="Times New Roman"/>
          <w:sz w:val="28"/>
          <w:szCs w:val="28"/>
        </w:rPr>
        <w:t>темпу</w:t>
      </w:r>
      <w:r w:rsidRPr="00325A55">
        <w:rPr>
          <w:rFonts w:ascii="Times New Roman" w:hAnsi="Times New Roman" w:cs="Times New Roman"/>
          <w:sz w:val="28"/>
          <w:szCs w:val="28"/>
        </w:rPr>
        <w:t>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распознавать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знакомые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слова,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фразы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простые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конструкции,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извлекать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необходимую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информацию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Pr="00325A5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коротких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аудио-текстов</w:t>
      </w:r>
      <w:r w:rsidRPr="00325A5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325A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выполнения</w:t>
      </w:r>
      <w:r w:rsidRPr="00325A5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учебных</w:t>
      </w:r>
      <w:r w:rsidRPr="00325A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2"/>
          <w:sz w:val="28"/>
          <w:szCs w:val="28"/>
        </w:rPr>
        <w:t>заданий;</w:t>
      </w:r>
    </w:p>
    <w:p w:rsidR="00EC12E2" w:rsidRPr="00FE2F9A" w:rsidRDefault="00EC12E2" w:rsidP="00FE2F9A">
      <w:pPr>
        <w:pStyle w:val="a5"/>
        <w:numPr>
          <w:ilvl w:val="0"/>
          <w:numId w:val="2"/>
        </w:numPr>
        <w:tabs>
          <w:tab w:val="left" w:pos="3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3"/>
          <w:sz w:val="28"/>
          <w:szCs w:val="28"/>
        </w:rPr>
        <w:t>понимать</w:t>
      </w:r>
      <w:r w:rsidRPr="00325A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монологическую</w:t>
      </w:r>
      <w:r w:rsidRPr="00325A5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диалоговую</w:t>
      </w:r>
      <w:r w:rsidRPr="00325A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pacing w:val="-3"/>
          <w:sz w:val="28"/>
          <w:szCs w:val="28"/>
        </w:rPr>
        <w:t>речь.</w:t>
      </w:r>
    </w:p>
    <w:p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  <w:u w:val="single"/>
        </w:rPr>
        <w:t>В</w:t>
      </w:r>
      <w:r w:rsidRPr="00325A55">
        <w:rPr>
          <w:rFonts w:ascii="Times New Roman" w:hAnsi="Times New Roman" w:cs="Times New Roman"/>
          <w:spacing w:val="-14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  <w:u w:val="single"/>
        </w:rPr>
        <w:t>области</w:t>
      </w:r>
      <w:r w:rsidRPr="00325A55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pacing w:val="-1"/>
          <w:sz w:val="28"/>
          <w:szCs w:val="28"/>
          <w:u w:val="single"/>
        </w:rPr>
        <w:t>чтения</w:t>
      </w:r>
      <w:r w:rsidR="00FE2F9A">
        <w:rPr>
          <w:rFonts w:ascii="Times New Roman" w:hAnsi="Times New Roman" w:cs="Times New Roman"/>
          <w:spacing w:val="-1"/>
          <w:sz w:val="28"/>
          <w:szCs w:val="28"/>
          <w:u w:val="single"/>
        </w:rPr>
        <w:t>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55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lastRenderedPageBreak/>
        <w:t>читать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адаптированный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к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уровню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текст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с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извлечением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полной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или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частичной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информации о прочитанном, владеть правильной интонацией в рамках данного уровня,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использовать</w:t>
      </w:r>
      <w:r w:rsidRPr="00325A5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логические</w:t>
      </w:r>
      <w:r w:rsidRPr="00325A5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лексические</w:t>
      </w:r>
      <w:r w:rsidRPr="00325A5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ударения;</w:t>
      </w:r>
    </w:p>
    <w:p w:rsidR="00EC12E2" w:rsidRPr="00FE2F9A" w:rsidRDefault="00EC12E2" w:rsidP="00FE2F9A">
      <w:pPr>
        <w:pStyle w:val="a5"/>
        <w:numPr>
          <w:ilvl w:val="0"/>
          <w:numId w:val="2"/>
        </w:numPr>
        <w:tabs>
          <w:tab w:val="left" w:pos="49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pacing w:val="-1"/>
          <w:sz w:val="28"/>
          <w:szCs w:val="28"/>
        </w:rPr>
        <w:t xml:space="preserve">понимать содержание знаков, надписей, коротких сообщений, содержащих </w:t>
      </w:r>
      <w:r w:rsidRPr="00325A55">
        <w:rPr>
          <w:rFonts w:ascii="Times New Roman" w:hAnsi="Times New Roman" w:cs="Times New Roman"/>
          <w:sz w:val="28"/>
          <w:szCs w:val="28"/>
        </w:rPr>
        <w:t>знакомую</w:t>
      </w:r>
      <w:r w:rsidRPr="00325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лексику.</w:t>
      </w:r>
    </w:p>
    <w:p w:rsidR="00EC12E2" w:rsidRDefault="00EC12E2" w:rsidP="00FE2F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25A55">
        <w:rPr>
          <w:rFonts w:ascii="Times New Roman" w:hAnsi="Times New Roman" w:cs="Times New Roman"/>
          <w:spacing w:val="-16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325A55"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  <w:u w:val="single"/>
        </w:rPr>
        <w:t>письменной</w:t>
      </w:r>
      <w:r w:rsidRPr="00325A55">
        <w:rPr>
          <w:rFonts w:ascii="Times New Roman" w:hAnsi="Times New Roman" w:cs="Times New Roman"/>
          <w:spacing w:val="15"/>
          <w:sz w:val="28"/>
          <w:szCs w:val="28"/>
          <w:u w:val="single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  <w:u w:val="single"/>
        </w:rPr>
        <w:t>речи</w:t>
      </w:r>
      <w:r w:rsidR="00FE2F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12E2" w:rsidRPr="00325A55" w:rsidRDefault="00EC12E2" w:rsidP="00EC12E2">
      <w:pPr>
        <w:pStyle w:val="a5"/>
        <w:numPr>
          <w:ilvl w:val="0"/>
          <w:numId w:val="2"/>
        </w:numPr>
        <w:tabs>
          <w:tab w:val="left" w:pos="521"/>
          <w:tab w:val="left" w:pos="522"/>
          <w:tab w:val="left" w:pos="1466"/>
          <w:tab w:val="left" w:pos="2530"/>
          <w:tab w:val="left" w:pos="3775"/>
          <w:tab w:val="left" w:pos="6249"/>
          <w:tab w:val="left" w:pos="6829"/>
          <w:tab w:val="left" w:pos="8164"/>
          <w:tab w:val="left" w:pos="8629"/>
          <w:tab w:val="left" w:pos="987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писать</w:t>
      </w:r>
      <w:r w:rsidRPr="00325A55">
        <w:rPr>
          <w:rFonts w:ascii="Times New Roman" w:hAnsi="Times New Roman" w:cs="Times New Roman"/>
          <w:sz w:val="28"/>
          <w:szCs w:val="28"/>
        </w:rPr>
        <w:tab/>
        <w:t>письм</w:t>
      </w:r>
      <w:r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ab/>
        <w:t xml:space="preserve">открытку, </w:t>
      </w:r>
      <w:r w:rsidRPr="00325A55">
        <w:rPr>
          <w:rFonts w:ascii="Times New Roman" w:hAnsi="Times New Roman" w:cs="Times New Roman"/>
          <w:sz w:val="28"/>
          <w:szCs w:val="28"/>
        </w:rPr>
        <w:t>небольшой</w:t>
      </w:r>
      <w:r w:rsidRPr="00325A55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296B47">
        <w:rPr>
          <w:rFonts w:ascii="Times New Roman" w:hAnsi="Times New Roman" w:cs="Times New Roman"/>
          <w:sz w:val="28"/>
          <w:szCs w:val="28"/>
        </w:rPr>
        <w:t>рассказ или сочинение</w:t>
      </w:r>
      <w:r w:rsidR="00296B47">
        <w:rPr>
          <w:rFonts w:ascii="Times New Roman" w:hAnsi="Times New Roman" w:cs="Times New Roman"/>
          <w:sz w:val="28"/>
          <w:szCs w:val="28"/>
        </w:rPr>
        <w:tab/>
        <w:t xml:space="preserve">на заданную </w:t>
      </w:r>
      <w:r w:rsidRPr="00325A55">
        <w:rPr>
          <w:rFonts w:ascii="Times New Roman" w:hAnsi="Times New Roman" w:cs="Times New Roman"/>
          <w:spacing w:val="-6"/>
          <w:sz w:val="28"/>
          <w:szCs w:val="28"/>
        </w:rPr>
        <w:t>тему,</w:t>
      </w:r>
      <w:r w:rsidRPr="00325A5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используя</w:t>
      </w:r>
      <w:r w:rsidRPr="00325A5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лексику</w:t>
      </w:r>
      <w:r w:rsidR="00296B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и</w:t>
      </w:r>
      <w:r w:rsidR="00296B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грамматику</w:t>
      </w:r>
      <w:r w:rsidRPr="00325A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данного</w:t>
      </w:r>
      <w:r w:rsidRPr="00325A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25A55">
        <w:rPr>
          <w:rFonts w:ascii="Times New Roman" w:hAnsi="Times New Roman" w:cs="Times New Roman"/>
          <w:sz w:val="28"/>
          <w:szCs w:val="28"/>
        </w:rPr>
        <w:t>уровня.</w:t>
      </w:r>
    </w:p>
    <w:p w:rsidR="00EC12E2" w:rsidRPr="00325A55" w:rsidRDefault="00EC12E2" w:rsidP="00EC12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52" w:rsidRDefault="00607152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C12E2" w:rsidRPr="00325A55" w:rsidRDefault="00EC12E2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2 «КОМПЛЕКС ОРГАНИЗАЦИОННО-ПЕДАГОГИЧЕСКИХ УСЛОВИЙ»</w:t>
      </w:r>
    </w:p>
    <w:p w:rsidR="00EC12E2" w:rsidRPr="00325A55" w:rsidRDefault="00150DFE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EC12E2"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EC12E2" w:rsidRPr="00325A55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 материально-техническое обеспечение: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проведения занятий;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стол с тумбой;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стулья, соответствующие росту обучающихся;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на иностранном языке: географическая карта стран изучаемого языка, а также карта мира;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с магнитной поверхностью (с набором приспособлений для крепления постеров и таблиц);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на английском языке (лото,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Scrabble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аптечка;</w:t>
      </w:r>
    </w:p>
    <w:p w:rsidR="00EC12E2" w:rsidRPr="00296B47" w:rsidRDefault="00EC12E2" w:rsidP="00296B47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куллер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горячей и холодной водой.</w:t>
      </w:r>
    </w:p>
    <w:p w:rsidR="00EC12E2" w:rsidRPr="00FE2F9A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технических средств: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или ноутбук;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экспозиционный экран;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лазерный с запасным картриджем;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копировальный аппарат;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фотоаппарат;</w:t>
      </w:r>
    </w:p>
    <w:p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видеокамера;</w:t>
      </w:r>
    </w:p>
    <w:p w:rsidR="00EC12E2" w:rsidRPr="00325A55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принадлежности</w:t>
      </w: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дневник, тетрадь в клеточку/линейку, тетрадь-словарь, тетрадь-блок, письменные </w:t>
      </w: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принадлежности, а также цветные карандаши и/или фломастеры краски, картон.</w:t>
      </w:r>
    </w:p>
    <w:p w:rsidR="00EC12E2" w:rsidRPr="00325A55" w:rsidRDefault="00EC12E2" w:rsidP="00296B4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финансовое обеспечение. Финансирование осуществляется за счет средств бюджета и спонсорской помощи.</w:t>
      </w:r>
    </w:p>
    <w:p w:rsidR="00EC12E2" w:rsidRPr="00296B47" w:rsidRDefault="00EC12E2" w:rsidP="00296B4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комплект «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GoGetter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 (учебники, рабочие тетради). Автор: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Jennifer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Heath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Pearson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курсу: книга для учителя «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GoGetter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3». Автор: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Jennifer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Heath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Pearson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 к курсу.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к курсу.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FE2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FE2F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Extra Online Practice.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тесты, письменное контрольное тестирование.</w:t>
      </w:r>
    </w:p>
    <w:p w:rsidR="00EC12E2" w:rsidRPr="00FE2F9A" w:rsidRDefault="00EC12E2" w:rsidP="00FE2F9A">
      <w:pPr>
        <w:pStyle w:val="a5"/>
        <w:widowControl/>
        <w:numPr>
          <w:ilvl w:val="0"/>
          <w:numId w:val="8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изображением активной лексики.</w:t>
      </w:r>
    </w:p>
    <w:p w:rsidR="00EC12E2" w:rsidRPr="00325A55" w:rsidRDefault="00EC12E2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реализации программы </w:t>
      </w:r>
      <w:proofErr w:type="gramStart"/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учащиеся  овладевают</w:t>
      </w:r>
      <w:proofErr w:type="gramEnd"/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определенными умениями и навыками. </w:t>
      </w:r>
    </w:p>
    <w:p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проходит в </w:t>
      </w:r>
      <w:proofErr w:type="gramStart"/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 этапа</w:t>
      </w:r>
      <w:proofErr w:type="gramEnd"/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входная</w:t>
      </w:r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и итоговая аттестации. </w:t>
      </w:r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изучение курса английского языка включает текущий контроль, который проводится по изученному материалу каждого тематического раздела по следующим видам речевой деятельности: говорению, чтению, письму и </w:t>
      </w:r>
      <w:proofErr w:type="spellStart"/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аудированию</w:t>
      </w:r>
      <w:proofErr w:type="spellEnd"/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Входная аттестация проводится 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сентябре,  </w:t>
      </w:r>
      <w:r w:rsidR="00296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декабре-январе, </w:t>
      </w:r>
      <w:r w:rsidRPr="0032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r w:rsidRPr="00325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апреле-мае.</w:t>
      </w:r>
    </w:p>
    <w:p w:rsidR="00EC12E2" w:rsidRPr="00325A55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и итоговая аттестации проводятся в виде устных и письменных зачетов и экзаменов. Так, устный экзамен может быть реализован в различных формах: по билетам, собеседование. Форма сдачи зависит от подготовленности ученика. В первом случае он отвечает на вопросы, сформулированные в билетах, выполняет предложенные практические </w:t>
      </w: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задания. При собеседовании по предложению аттестационной предметной комиссии дают без подготовки развернутый ответ по одной из ключевых тем курса или отвечают на вопросы обобщающего характера по всем темам, изученным в соответствии с учебной программой.</w:t>
      </w:r>
    </w:p>
    <w:p w:rsidR="00EC12E2" w:rsidRPr="00325A55" w:rsidRDefault="00EC12E2" w:rsidP="00EC1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C12E2" w:rsidRPr="00325A55" w:rsidSect="006F7A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296B47" w:rsidRDefault="00296B47" w:rsidP="00296B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296B4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CF22B6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034663" w:rsidRPr="00296B47" w:rsidRDefault="00034663" w:rsidP="00296B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47" w:rsidRDefault="00296B47" w:rsidP="00EC1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5A55">
        <w:rPr>
          <w:rFonts w:ascii="Times New Roman" w:hAnsi="Times New Roman" w:cs="Times New Roman"/>
          <w:sz w:val="28"/>
          <w:szCs w:val="28"/>
        </w:rPr>
        <w:t xml:space="preserve"> </w:t>
      </w:r>
      <w:r w:rsidRPr="00296B47">
        <w:rPr>
          <w:rFonts w:ascii="Times New Roman" w:hAnsi="Times New Roman" w:cs="Times New Roman"/>
          <w:sz w:val="28"/>
          <w:szCs w:val="28"/>
        </w:rPr>
        <w:t>Методическая литература по курсу: книга для учителя «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GoGetter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 3». Автор: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Jennifer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Heath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, издательство: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>, 2018.</w:t>
      </w:r>
    </w:p>
    <w:p w:rsidR="00296B47" w:rsidRPr="00325A55" w:rsidRDefault="00296B47" w:rsidP="00EC1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5A55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Иностранный язык. - М.: Просвещение, 2012. - (Серия "Стандарты второго поколения")</w:t>
      </w:r>
    </w:p>
    <w:p w:rsidR="00296B47" w:rsidRDefault="00296B47" w:rsidP="00296B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5A55">
        <w:rPr>
          <w:rFonts w:ascii="Times New Roman" w:hAnsi="Times New Roman" w:cs="Times New Roman"/>
          <w:sz w:val="28"/>
          <w:szCs w:val="28"/>
        </w:rPr>
        <w:t>Соловова, Е.Н. Методика обучения иностранным языкам. Базовый курс лекций / Е.Н. Соловова. – М.: Издательство “Просвещение”, 2002. – с.298</w:t>
      </w:r>
    </w:p>
    <w:p w:rsidR="00296B47" w:rsidRDefault="00296B47" w:rsidP="00296B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B47">
        <w:rPr>
          <w:rFonts w:ascii="Times New Roman" w:hAnsi="Times New Roman" w:cs="Times New Roman"/>
          <w:sz w:val="28"/>
          <w:szCs w:val="28"/>
        </w:rPr>
        <w:t>Учебный комплект «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GoGetter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 3» (учебники, рабочие тетради). Автор: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Jennifer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Heath</w:t>
      </w:r>
      <w:proofErr w:type="spellEnd"/>
      <w:r w:rsidRPr="00296B47">
        <w:rPr>
          <w:rFonts w:ascii="Times New Roman" w:hAnsi="Times New Roman" w:cs="Times New Roman"/>
          <w:sz w:val="28"/>
          <w:szCs w:val="28"/>
        </w:rPr>
        <w:t xml:space="preserve">, издательство: </w:t>
      </w:r>
      <w:proofErr w:type="spellStart"/>
      <w:r w:rsidRPr="00296B47">
        <w:rPr>
          <w:rFonts w:ascii="Times New Roman" w:hAnsi="Times New Roman" w:cs="Times New Roman"/>
          <w:sz w:val="28"/>
          <w:szCs w:val="28"/>
        </w:rPr>
        <w:t>Pear</w:t>
      </w:r>
      <w:r>
        <w:rPr>
          <w:rFonts w:ascii="Times New Roman" w:hAnsi="Times New Roman" w:cs="Times New Roman"/>
          <w:sz w:val="28"/>
          <w:szCs w:val="28"/>
        </w:rPr>
        <w:t>son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</w:t>
      </w:r>
    </w:p>
    <w:p w:rsidR="00296B47" w:rsidRPr="00325A55" w:rsidRDefault="00296B47" w:rsidP="00296B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5A5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(http://standart.edu.ru) </w:t>
      </w:r>
    </w:p>
    <w:p w:rsidR="00296B47" w:rsidRDefault="00296B47" w:rsidP="00296B47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B6" w:rsidRDefault="00CF22B6" w:rsidP="00296B47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B6" w:rsidRDefault="00CF22B6" w:rsidP="00CF22B6">
      <w:pPr>
        <w:tabs>
          <w:tab w:val="left" w:pos="5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B6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 и учащихся</w:t>
      </w:r>
    </w:p>
    <w:p w:rsidR="00034663" w:rsidRDefault="00034663" w:rsidP="00CF22B6">
      <w:pPr>
        <w:tabs>
          <w:tab w:val="left" w:pos="5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3" w:rsidRPr="00034663" w:rsidRDefault="00034663" w:rsidP="00034663">
      <w:pPr>
        <w:pStyle w:val="a5"/>
        <w:widowControl/>
        <w:numPr>
          <w:ilvl w:val="0"/>
          <w:numId w:val="10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663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034663">
        <w:rPr>
          <w:rFonts w:ascii="Times New Roman" w:hAnsi="Times New Roman" w:cs="Times New Roman"/>
          <w:sz w:val="28"/>
          <w:szCs w:val="28"/>
        </w:rPr>
        <w:t xml:space="preserve"> Е.А. Английский язык на каникулах. 5 - 6 классы. Мой словарный запас. Компьютер, интернет и другие темы. ФГОС. – Экзамен,2021. – 96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34663" w:rsidRPr="00034663" w:rsidRDefault="00034663" w:rsidP="00034663">
      <w:pPr>
        <w:pStyle w:val="a5"/>
        <w:widowControl/>
        <w:numPr>
          <w:ilvl w:val="0"/>
          <w:numId w:val="10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663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034663">
        <w:rPr>
          <w:rFonts w:ascii="Times New Roman" w:hAnsi="Times New Roman" w:cs="Times New Roman"/>
          <w:sz w:val="28"/>
          <w:szCs w:val="28"/>
        </w:rPr>
        <w:t xml:space="preserve"> Е.А. Настольная книга школьника. Английский язык. – Литера, 2021. – 32 с. </w:t>
      </w:r>
    </w:p>
    <w:p w:rsidR="00034663" w:rsidRPr="00034663" w:rsidRDefault="00034663" w:rsidP="00034663">
      <w:pPr>
        <w:pStyle w:val="a5"/>
        <w:widowControl/>
        <w:numPr>
          <w:ilvl w:val="0"/>
          <w:numId w:val="10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63">
        <w:rPr>
          <w:rFonts w:ascii="Times New Roman" w:hAnsi="Times New Roman" w:cs="Times New Roman"/>
          <w:sz w:val="28"/>
          <w:szCs w:val="28"/>
        </w:rPr>
        <w:t xml:space="preserve">Гулов А. П. Олимпиады по английскому языку. Для 5-6 классов. </w:t>
      </w:r>
      <w:proofErr w:type="spellStart"/>
      <w:r w:rsidRPr="00034663">
        <w:rPr>
          <w:rFonts w:ascii="Times New Roman" w:hAnsi="Times New Roman" w:cs="Times New Roman"/>
          <w:sz w:val="28"/>
          <w:szCs w:val="28"/>
        </w:rPr>
        <w:t>Учебне</w:t>
      </w:r>
      <w:proofErr w:type="spellEnd"/>
      <w:r w:rsidRPr="00034663">
        <w:rPr>
          <w:rFonts w:ascii="Times New Roman" w:hAnsi="Times New Roman" w:cs="Times New Roman"/>
          <w:sz w:val="28"/>
          <w:szCs w:val="28"/>
        </w:rPr>
        <w:t xml:space="preserve"> пособие. – Титул, 2019. – 40 с.</w:t>
      </w:r>
    </w:p>
    <w:p w:rsidR="00034663" w:rsidRPr="00034663" w:rsidRDefault="00034663" w:rsidP="00034663">
      <w:pPr>
        <w:pStyle w:val="a5"/>
        <w:widowControl/>
        <w:numPr>
          <w:ilvl w:val="0"/>
          <w:numId w:val="10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63">
        <w:rPr>
          <w:rFonts w:ascii="Times New Roman" w:hAnsi="Times New Roman" w:cs="Times New Roman"/>
          <w:sz w:val="28"/>
          <w:szCs w:val="28"/>
        </w:rPr>
        <w:t>Матвеев С. А. Я помогу говорить по-английски. Речевой тренажер. – М., АСТ, 2016. -  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63">
        <w:rPr>
          <w:rFonts w:ascii="Times New Roman" w:hAnsi="Times New Roman" w:cs="Times New Roman"/>
          <w:sz w:val="28"/>
          <w:szCs w:val="28"/>
        </w:rPr>
        <w:t>с.</w:t>
      </w:r>
    </w:p>
    <w:p w:rsidR="00034663" w:rsidRDefault="00034663" w:rsidP="00034663">
      <w:pPr>
        <w:pStyle w:val="a5"/>
        <w:widowControl/>
        <w:numPr>
          <w:ilvl w:val="0"/>
          <w:numId w:val="10"/>
        </w:numPr>
        <w:tabs>
          <w:tab w:val="left" w:pos="37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комплект «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GoGetter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3» (учебники, рабочие тетради). Автор: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Jennifer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Heath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издательство: </w:t>
      </w: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Pearson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</w:p>
    <w:sectPr w:rsidR="00034663" w:rsidSect="00EC12E2">
      <w:pgSz w:w="11910" w:h="16850"/>
      <w:pgMar w:top="86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A" w:rsidRDefault="00670FEA" w:rsidP="00670FEA">
      <w:r>
        <w:separator/>
      </w:r>
    </w:p>
  </w:endnote>
  <w:endnote w:type="continuationSeparator" w:id="0">
    <w:p w:rsidR="00670FEA" w:rsidRDefault="00670FEA" w:rsidP="006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A" w:rsidRDefault="00670FEA" w:rsidP="00670FEA">
      <w:r>
        <w:separator/>
      </w:r>
    </w:p>
  </w:footnote>
  <w:footnote w:type="continuationSeparator" w:id="0">
    <w:p w:rsidR="00670FEA" w:rsidRDefault="00670FEA" w:rsidP="006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6610" o:spid="_x0000_s2050" type="#_x0000_t75" style="position:absolute;margin-left:0;margin-top:0;width:467.9pt;height:472.6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6611" o:spid="_x0000_s2051" type="#_x0000_t75" style="position:absolute;margin-left:0;margin-top:0;width:467.9pt;height:472.6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26609" o:spid="_x0000_s2049" type="#_x0000_t75" style="position:absolute;margin-left:0;margin-top:0;width:467.9pt;height:472.6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FBA"/>
    <w:multiLevelType w:val="hybridMultilevel"/>
    <w:tmpl w:val="147C30BC"/>
    <w:lvl w:ilvl="0" w:tplc="90C8EDC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92EEE"/>
    <w:multiLevelType w:val="hybridMultilevel"/>
    <w:tmpl w:val="5E4A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7C4E"/>
    <w:multiLevelType w:val="hybridMultilevel"/>
    <w:tmpl w:val="38A6A9F2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36FBF"/>
    <w:multiLevelType w:val="hybridMultilevel"/>
    <w:tmpl w:val="18A4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1418"/>
    <w:multiLevelType w:val="hybridMultilevel"/>
    <w:tmpl w:val="75A005EA"/>
    <w:lvl w:ilvl="0" w:tplc="7EE21B3A">
      <w:numFmt w:val="bullet"/>
      <w:lvlText w:val="-"/>
      <w:lvlJc w:val="left"/>
      <w:pPr>
        <w:ind w:left="236" w:hanging="1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6FE1CDE">
      <w:numFmt w:val="bullet"/>
      <w:lvlText w:val="•"/>
      <w:lvlJc w:val="left"/>
      <w:pPr>
        <w:ind w:left="1273" w:hanging="151"/>
      </w:pPr>
      <w:rPr>
        <w:rFonts w:hint="default"/>
        <w:lang w:val="ru-RU" w:eastAsia="en-US" w:bidi="ar-SA"/>
      </w:rPr>
    </w:lvl>
    <w:lvl w:ilvl="2" w:tplc="BF3AC9AA">
      <w:numFmt w:val="bullet"/>
      <w:lvlText w:val="•"/>
      <w:lvlJc w:val="left"/>
      <w:pPr>
        <w:ind w:left="2306" w:hanging="151"/>
      </w:pPr>
      <w:rPr>
        <w:rFonts w:hint="default"/>
        <w:lang w:val="ru-RU" w:eastAsia="en-US" w:bidi="ar-SA"/>
      </w:rPr>
    </w:lvl>
    <w:lvl w:ilvl="3" w:tplc="37644336">
      <w:numFmt w:val="bullet"/>
      <w:lvlText w:val="•"/>
      <w:lvlJc w:val="left"/>
      <w:pPr>
        <w:ind w:left="3339" w:hanging="151"/>
      </w:pPr>
      <w:rPr>
        <w:rFonts w:hint="default"/>
        <w:lang w:val="ru-RU" w:eastAsia="en-US" w:bidi="ar-SA"/>
      </w:rPr>
    </w:lvl>
    <w:lvl w:ilvl="4" w:tplc="C6B49BF2">
      <w:numFmt w:val="bullet"/>
      <w:lvlText w:val="•"/>
      <w:lvlJc w:val="left"/>
      <w:pPr>
        <w:ind w:left="4372" w:hanging="151"/>
      </w:pPr>
      <w:rPr>
        <w:rFonts w:hint="default"/>
        <w:lang w:val="ru-RU" w:eastAsia="en-US" w:bidi="ar-SA"/>
      </w:rPr>
    </w:lvl>
    <w:lvl w:ilvl="5" w:tplc="FDD6846A">
      <w:numFmt w:val="bullet"/>
      <w:lvlText w:val="•"/>
      <w:lvlJc w:val="left"/>
      <w:pPr>
        <w:ind w:left="5405" w:hanging="151"/>
      </w:pPr>
      <w:rPr>
        <w:rFonts w:hint="default"/>
        <w:lang w:val="ru-RU" w:eastAsia="en-US" w:bidi="ar-SA"/>
      </w:rPr>
    </w:lvl>
    <w:lvl w:ilvl="6" w:tplc="5B821F8A">
      <w:numFmt w:val="bullet"/>
      <w:lvlText w:val="•"/>
      <w:lvlJc w:val="left"/>
      <w:pPr>
        <w:ind w:left="6438" w:hanging="151"/>
      </w:pPr>
      <w:rPr>
        <w:rFonts w:hint="default"/>
        <w:lang w:val="ru-RU" w:eastAsia="en-US" w:bidi="ar-SA"/>
      </w:rPr>
    </w:lvl>
    <w:lvl w:ilvl="7" w:tplc="324E4C92">
      <w:numFmt w:val="bullet"/>
      <w:lvlText w:val="•"/>
      <w:lvlJc w:val="left"/>
      <w:pPr>
        <w:ind w:left="7471" w:hanging="151"/>
      </w:pPr>
      <w:rPr>
        <w:rFonts w:hint="default"/>
        <w:lang w:val="ru-RU" w:eastAsia="en-US" w:bidi="ar-SA"/>
      </w:rPr>
    </w:lvl>
    <w:lvl w:ilvl="8" w:tplc="EE92E682">
      <w:numFmt w:val="bullet"/>
      <w:lvlText w:val="•"/>
      <w:lvlJc w:val="left"/>
      <w:pPr>
        <w:ind w:left="8504" w:hanging="151"/>
      </w:pPr>
      <w:rPr>
        <w:rFonts w:hint="default"/>
        <w:lang w:val="ru-RU" w:eastAsia="en-US" w:bidi="ar-SA"/>
      </w:rPr>
    </w:lvl>
  </w:abstractNum>
  <w:abstractNum w:abstractNumId="5" w15:restartNumberingAfterBreak="0">
    <w:nsid w:val="445655E4"/>
    <w:multiLevelType w:val="hybridMultilevel"/>
    <w:tmpl w:val="904E8C64"/>
    <w:lvl w:ilvl="0" w:tplc="7054B6EC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ru-RU" w:eastAsia="en-US" w:bidi="ar-SA"/>
      </w:rPr>
    </w:lvl>
    <w:lvl w:ilvl="1" w:tplc="101C7C7A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B9D6BE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4BAC88F6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CC5ECADA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96C6CF1E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331AB56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2BBADA04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71A2B6C0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F4B7A5D"/>
    <w:multiLevelType w:val="hybridMultilevel"/>
    <w:tmpl w:val="162607CC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B465D3"/>
    <w:multiLevelType w:val="hybridMultilevel"/>
    <w:tmpl w:val="3E104156"/>
    <w:lvl w:ilvl="0" w:tplc="E430CBA2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1"/>
        <w:sz w:val="28"/>
        <w:szCs w:val="28"/>
        <w:lang w:val="ru-RU" w:eastAsia="en-US" w:bidi="ar-SA"/>
      </w:rPr>
    </w:lvl>
    <w:lvl w:ilvl="1" w:tplc="90C8EDC6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81EA889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61FA311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EB3E40E0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2D8CC8A2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7F4E57C0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F4143A4E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1598D2A4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B306F6E"/>
    <w:multiLevelType w:val="hybridMultilevel"/>
    <w:tmpl w:val="18A4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72550"/>
    <w:multiLevelType w:val="hybridMultilevel"/>
    <w:tmpl w:val="18A4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0"/>
    <w:rsid w:val="00034663"/>
    <w:rsid w:val="00036820"/>
    <w:rsid w:val="00086998"/>
    <w:rsid w:val="000B2D68"/>
    <w:rsid w:val="000C7A05"/>
    <w:rsid w:val="000E0C24"/>
    <w:rsid w:val="00150DFE"/>
    <w:rsid w:val="00235332"/>
    <w:rsid w:val="00296B47"/>
    <w:rsid w:val="002D6404"/>
    <w:rsid w:val="002F5B81"/>
    <w:rsid w:val="00325A55"/>
    <w:rsid w:val="003F4C69"/>
    <w:rsid w:val="00410210"/>
    <w:rsid w:val="0048038F"/>
    <w:rsid w:val="005C54EB"/>
    <w:rsid w:val="005F02EA"/>
    <w:rsid w:val="00607152"/>
    <w:rsid w:val="00611AEF"/>
    <w:rsid w:val="00670FEA"/>
    <w:rsid w:val="006F7AFE"/>
    <w:rsid w:val="009144A0"/>
    <w:rsid w:val="00916F36"/>
    <w:rsid w:val="00A072CF"/>
    <w:rsid w:val="00A41260"/>
    <w:rsid w:val="00AB7989"/>
    <w:rsid w:val="00AC0A40"/>
    <w:rsid w:val="00AF0B56"/>
    <w:rsid w:val="00CE36DC"/>
    <w:rsid w:val="00CF22B6"/>
    <w:rsid w:val="00D02BCD"/>
    <w:rsid w:val="00D51186"/>
    <w:rsid w:val="00E739A0"/>
    <w:rsid w:val="00EC12E2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F53323-5860-4B3C-B1E4-302D0C1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4A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9144A0"/>
    <w:pPr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9144A0"/>
    <w:pPr>
      <w:spacing w:before="24"/>
      <w:ind w:left="9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144A0"/>
    <w:pPr>
      <w:ind w:left="23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44A0"/>
    <w:rPr>
      <w:rFonts w:ascii="Arial" w:eastAsia="Arial" w:hAnsi="Arial" w:cs="Arial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9144A0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144A0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4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44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44A0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9144A0"/>
    <w:pPr>
      <w:ind w:left="235"/>
    </w:pPr>
  </w:style>
  <w:style w:type="paragraph" w:customStyle="1" w:styleId="TableParagraph">
    <w:name w:val="Table Paragraph"/>
    <w:basedOn w:val="a"/>
    <w:uiPriority w:val="1"/>
    <w:qFormat/>
    <w:rsid w:val="009144A0"/>
  </w:style>
  <w:style w:type="table" w:styleId="a6">
    <w:name w:val="Table Grid"/>
    <w:basedOn w:val="a1"/>
    <w:uiPriority w:val="59"/>
    <w:rsid w:val="003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C7A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670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0FEA"/>
    <w:rPr>
      <w:rFonts w:ascii="Microsoft Sans Serif" w:eastAsia="Microsoft Sans Serif" w:hAnsi="Microsoft Sans Serif" w:cs="Microsoft Sans Serif"/>
    </w:rPr>
  </w:style>
  <w:style w:type="paragraph" w:styleId="aa">
    <w:name w:val="footer"/>
    <w:basedOn w:val="a"/>
    <w:link w:val="ab"/>
    <w:uiPriority w:val="99"/>
    <w:unhideWhenUsed/>
    <w:rsid w:val="00670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0FE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Ольга Подплутова</cp:lastModifiedBy>
  <cp:revision>7</cp:revision>
  <dcterms:created xsi:type="dcterms:W3CDTF">2021-07-07T19:01:00Z</dcterms:created>
  <dcterms:modified xsi:type="dcterms:W3CDTF">2021-11-24T15:06:00Z</dcterms:modified>
</cp:coreProperties>
</file>